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4A" w:rsidRPr="00995816" w:rsidRDefault="0071264A">
      <w:pPr>
        <w:pStyle w:val="Corpotesto"/>
        <w:rPr>
          <w:rFonts w:ascii="Arial" w:hAnsi="Arial" w:cs="Arial"/>
          <w:sz w:val="20"/>
        </w:rPr>
      </w:pPr>
    </w:p>
    <w:p w:rsidR="000F4E8C" w:rsidRPr="00995816" w:rsidRDefault="000F4E8C">
      <w:pPr>
        <w:pStyle w:val="Titolo2"/>
        <w:ind w:left="115"/>
        <w:rPr>
          <w:rFonts w:ascii="Arial" w:hAnsi="Arial" w:cs="Arial"/>
        </w:rPr>
      </w:pPr>
    </w:p>
    <w:p w:rsidR="000F4E8C" w:rsidRPr="00995816" w:rsidRDefault="000F4E8C">
      <w:pPr>
        <w:pStyle w:val="Titolo2"/>
        <w:ind w:left="115"/>
        <w:rPr>
          <w:rFonts w:ascii="Arial" w:hAnsi="Arial" w:cs="Arial"/>
        </w:rPr>
      </w:pPr>
    </w:p>
    <w:p w:rsidR="0071264A" w:rsidRPr="00B63941" w:rsidRDefault="0054672A" w:rsidP="000F4E8C">
      <w:pPr>
        <w:pStyle w:val="Titolo2"/>
        <w:ind w:left="115"/>
        <w:jc w:val="center"/>
        <w:rPr>
          <w:rFonts w:ascii="Arial" w:hAnsi="Arial" w:cs="Arial"/>
          <w:b/>
          <w:bCs/>
        </w:rPr>
      </w:pPr>
      <w:r w:rsidRPr="00B63941">
        <w:rPr>
          <w:rFonts w:ascii="Arial" w:hAnsi="Arial" w:cs="Arial"/>
          <w:b/>
          <w:bCs/>
        </w:rPr>
        <w:t>Prescrizioni in materia di privacy e sicurezza dei dati</w:t>
      </w:r>
    </w:p>
    <w:p w:rsidR="0071264A" w:rsidRPr="00995816" w:rsidRDefault="0071264A">
      <w:pPr>
        <w:pStyle w:val="Corpotesto"/>
        <w:rPr>
          <w:rFonts w:ascii="Arial" w:hAnsi="Arial" w:cs="Arial"/>
          <w:sz w:val="36"/>
        </w:rPr>
      </w:pPr>
    </w:p>
    <w:p w:rsidR="0071264A" w:rsidRPr="00995816" w:rsidRDefault="0071264A">
      <w:pPr>
        <w:pStyle w:val="Corpotesto"/>
        <w:spacing w:before="10"/>
        <w:rPr>
          <w:rFonts w:ascii="Arial" w:hAnsi="Arial" w:cs="Arial"/>
          <w:sz w:val="44"/>
        </w:rPr>
      </w:pPr>
    </w:p>
    <w:p w:rsidR="0071264A" w:rsidRPr="00995816" w:rsidRDefault="0054672A">
      <w:pPr>
        <w:pStyle w:val="Corpotesto"/>
        <w:tabs>
          <w:tab w:val="left" w:pos="6825"/>
          <w:tab w:val="left" w:pos="9679"/>
        </w:tabs>
        <w:ind w:left="115"/>
        <w:rPr>
          <w:rFonts w:ascii="Arial" w:hAnsi="Arial" w:cs="Arial"/>
        </w:rPr>
      </w:pPr>
      <w:r w:rsidRPr="00995816">
        <w:rPr>
          <w:rFonts w:ascii="Arial" w:hAnsi="Arial" w:cs="Arial"/>
        </w:rPr>
        <w:t>Il/La</w:t>
      </w:r>
      <w:r w:rsidRPr="00995816">
        <w:rPr>
          <w:rFonts w:ascii="Arial" w:hAnsi="Arial" w:cs="Arial"/>
          <w:spacing w:val="-4"/>
        </w:rPr>
        <w:t xml:space="preserve"> </w:t>
      </w:r>
      <w:r w:rsidRPr="00995816">
        <w:rPr>
          <w:rFonts w:ascii="Arial" w:hAnsi="Arial" w:cs="Arial"/>
        </w:rPr>
        <w:t>sottoscritto/a,</w:t>
      </w:r>
      <w:r w:rsidRPr="00995816">
        <w:rPr>
          <w:rFonts w:ascii="Arial" w:hAnsi="Arial" w:cs="Arial"/>
          <w:u w:val="single"/>
        </w:rPr>
        <w:t xml:space="preserve"> </w:t>
      </w:r>
      <w:r w:rsidRPr="00995816">
        <w:rPr>
          <w:rFonts w:ascii="Arial" w:hAnsi="Arial" w:cs="Arial"/>
          <w:u w:val="single"/>
        </w:rPr>
        <w:tab/>
      </w:r>
      <w:r w:rsidR="00A926C4" w:rsidRPr="00995816">
        <w:rPr>
          <w:rFonts w:ascii="Arial" w:hAnsi="Arial" w:cs="Arial"/>
          <w:u w:val="single"/>
        </w:rPr>
        <w:tab/>
      </w:r>
    </w:p>
    <w:p w:rsidR="0071264A" w:rsidRPr="00995816" w:rsidRDefault="0054672A">
      <w:pPr>
        <w:pStyle w:val="Corpotesto"/>
        <w:tabs>
          <w:tab w:val="left" w:pos="9672"/>
        </w:tabs>
        <w:spacing w:before="210"/>
        <w:ind w:left="115"/>
        <w:rPr>
          <w:rFonts w:ascii="Arial" w:hAnsi="Arial" w:cs="Arial"/>
        </w:rPr>
      </w:pPr>
      <w:r w:rsidRPr="00995816">
        <w:rPr>
          <w:rFonts w:ascii="Arial" w:hAnsi="Arial" w:cs="Arial"/>
        </w:rPr>
        <w:t>in servizio</w:t>
      </w:r>
      <w:r w:rsidRPr="00995816">
        <w:rPr>
          <w:rFonts w:ascii="Arial" w:hAnsi="Arial" w:cs="Arial"/>
          <w:spacing w:val="-11"/>
        </w:rPr>
        <w:t xml:space="preserve"> </w:t>
      </w:r>
      <w:r w:rsidRPr="00995816">
        <w:rPr>
          <w:rFonts w:ascii="Arial" w:hAnsi="Arial" w:cs="Arial"/>
        </w:rPr>
        <w:t>presso</w:t>
      </w:r>
      <w:r w:rsidR="00A926C4" w:rsidRPr="00995816">
        <w:rPr>
          <w:rFonts w:ascii="Arial" w:hAnsi="Arial" w:cs="Arial"/>
        </w:rPr>
        <w:t xml:space="preserve"> </w:t>
      </w:r>
      <w:r w:rsidR="00995816" w:rsidRPr="00995816">
        <w:rPr>
          <w:rFonts w:ascii="Arial" w:hAnsi="Arial" w:cs="Arial"/>
        </w:rPr>
        <w:t xml:space="preserve">____________ con la qualifica di </w:t>
      </w:r>
      <w:r w:rsidRPr="00995816">
        <w:rPr>
          <w:rFonts w:ascii="Arial" w:hAnsi="Arial" w:cs="Arial"/>
          <w:u w:val="single"/>
        </w:rPr>
        <w:tab/>
      </w:r>
    </w:p>
    <w:p w:rsidR="0071264A" w:rsidRPr="00995816" w:rsidRDefault="0071264A">
      <w:pPr>
        <w:pStyle w:val="Corpotesto"/>
        <w:rPr>
          <w:rFonts w:ascii="Arial" w:hAnsi="Arial" w:cs="Arial"/>
          <w:sz w:val="20"/>
        </w:rPr>
      </w:pPr>
    </w:p>
    <w:p w:rsidR="0071264A" w:rsidRPr="00995816" w:rsidRDefault="0071264A">
      <w:pPr>
        <w:pStyle w:val="Corpotesto"/>
        <w:rPr>
          <w:rFonts w:ascii="Arial" w:hAnsi="Arial" w:cs="Arial"/>
          <w:sz w:val="19"/>
        </w:rPr>
      </w:pPr>
    </w:p>
    <w:p w:rsidR="0071264A" w:rsidRDefault="0054672A">
      <w:pPr>
        <w:spacing w:before="101"/>
        <w:ind w:left="4337" w:right="4505"/>
        <w:jc w:val="center"/>
        <w:rPr>
          <w:rFonts w:ascii="Arial" w:hAnsi="Arial" w:cs="Arial"/>
          <w:b/>
        </w:rPr>
      </w:pPr>
      <w:r w:rsidRPr="00995816">
        <w:rPr>
          <w:rFonts w:ascii="Arial" w:hAnsi="Arial" w:cs="Arial"/>
          <w:b/>
        </w:rPr>
        <w:t>DICHIARA</w:t>
      </w:r>
    </w:p>
    <w:p w:rsidR="00B63941" w:rsidRPr="00995816" w:rsidRDefault="00B63941">
      <w:pPr>
        <w:spacing w:before="101"/>
        <w:ind w:left="4337" w:right="4505"/>
        <w:jc w:val="center"/>
        <w:rPr>
          <w:rFonts w:ascii="Arial" w:hAnsi="Arial" w:cs="Arial"/>
          <w:b/>
        </w:rPr>
      </w:pPr>
    </w:p>
    <w:p w:rsidR="0071264A" w:rsidRPr="00B63941" w:rsidRDefault="0054672A" w:rsidP="00B63941">
      <w:pPr>
        <w:spacing w:before="118" w:line="391" w:lineRule="auto"/>
        <w:ind w:left="115" w:right="282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In </w:t>
      </w:r>
      <w:r w:rsidRPr="00995816">
        <w:rPr>
          <w:rFonts w:ascii="Arial" w:hAnsi="Arial" w:cs="Arial"/>
          <w:spacing w:val="-3"/>
        </w:rPr>
        <w:t xml:space="preserve">qualità </w:t>
      </w:r>
      <w:r w:rsidRPr="00995816">
        <w:rPr>
          <w:rFonts w:ascii="Arial" w:hAnsi="Arial" w:cs="Arial"/>
        </w:rPr>
        <w:t xml:space="preserve">di </w:t>
      </w:r>
      <w:r w:rsidR="00B63941" w:rsidRPr="00995816">
        <w:rPr>
          <w:rFonts w:ascii="Arial" w:hAnsi="Arial" w:cs="Arial"/>
          <w:b/>
          <w:spacing w:val="-4"/>
        </w:rPr>
        <w:t>INCARICATO</w:t>
      </w:r>
      <w:r w:rsidR="00B63941">
        <w:rPr>
          <w:rFonts w:ascii="Arial" w:hAnsi="Arial" w:cs="Arial"/>
          <w:b/>
          <w:spacing w:val="-4"/>
        </w:rPr>
        <w:t>/A</w:t>
      </w:r>
      <w:r w:rsidRPr="00995816">
        <w:rPr>
          <w:rFonts w:ascii="Arial" w:hAnsi="Arial" w:cs="Arial"/>
          <w:b/>
          <w:spacing w:val="-4"/>
        </w:rPr>
        <w:t xml:space="preserve"> </w:t>
      </w:r>
      <w:r w:rsidRPr="00995816">
        <w:rPr>
          <w:rFonts w:ascii="Arial" w:hAnsi="Arial" w:cs="Arial"/>
        </w:rPr>
        <w:t xml:space="preserve">ai sensi </w:t>
      </w:r>
      <w:r w:rsidR="00A926C4" w:rsidRPr="00995816">
        <w:rPr>
          <w:rFonts w:ascii="Arial" w:hAnsi="Arial" w:cs="Arial"/>
        </w:rPr>
        <w:t>dell’art. 29 (autorizzati al trattamento)</w:t>
      </w:r>
      <w:r w:rsidRPr="00995816">
        <w:rPr>
          <w:rFonts w:ascii="Arial" w:hAnsi="Arial" w:cs="Arial"/>
        </w:rPr>
        <w:t xml:space="preserve"> del</w:t>
      </w:r>
      <w:r w:rsidR="00A926C4" w:rsidRPr="00995816">
        <w:rPr>
          <w:rFonts w:ascii="Arial" w:hAnsi="Arial" w:cs="Arial"/>
        </w:rPr>
        <w:t xml:space="preserve"> GDPR n. 679/16</w:t>
      </w:r>
      <w:r w:rsidR="00B63941">
        <w:rPr>
          <w:rFonts w:ascii="Arial" w:hAnsi="Arial" w:cs="Arial"/>
        </w:rPr>
        <w:t xml:space="preserve"> - </w:t>
      </w:r>
      <w:r w:rsidR="00B63941" w:rsidRPr="00995816">
        <w:rPr>
          <w:rFonts w:ascii="Arial" w:hAnsi="Arial" w:cs="Arial"/>
        </w:rPr>
        <w:t>Regolamento UE in materia di trattamento dei dati personali</w:t>
      </w:r>
      <w:r w:rsidR="00B63941">
        <w:rPr>
          <w:rFonts w:ascii="Arial" w:hAnsi="Arial" w:cs="Arial"/>
        </w:rPr>
        <w:t xml:space="preserve"> - e dell’art. 2 </w:t>
      </w:r>
      <w:proofErr w:type="spellStart"/>
      <w:r w:rsidR="00B63941" w:rsidRPr="00B63941">
        <w:rPr>
          <w:rFonts w:ascii="Arial" w:hAnsi="Arial" w:cs="Arial"/>
          <w:i/>
          <w:iCs/>
        </w:rPr>
        <w:t>quaterdecies</w:t>
      </w:r>
      <w:proofErr w:type="spellEnd"/>
      <w:r w:rsidR="00B63941">
        <w:rPr>
          <w:rFonts w:ascii="Arial" w:hAnsi="Arial" w:cs="Arial"/>
        </w:rPr>
        <w:t xml:space="preserve"> del D. </w:t>
      </w:r>
      <w:proofErr w:type="spellStart"/>
      <w:r w:rsidR="00B63941">
        <w:rPr>
          <w:rFonts w:ascii="Arial" w:hAnsi="Arial" w:cs="Arial"/>
        </w:rPr>
        <w:t>lgs</w:t>
      </w:r>
      <w:proofErr w:type="spellEnd"/>
      <w:r w:rsidR="00B63941">
        <w:rPr>
          <w:rFonts w:ascii="Arial" w:hAnsi="Arial" w:cs="Arial"/>
        </w:rPr>
        <w:t>. 196/03 cosi come modificato dal 101/18</w:t>
      </w:r>
      <w:r w:rsidR="00A926C4" w:rsidRPr="00995816">
        <w:rPr>
          <w:rFonts w:ascii="Arial" w:hAnsi="Arial" w:cs="Arial"/>
        </w:rPr>
        <w:t xml:space="preserve"> </w:t>
      </w:r>
      <w:r w:rsidRPr="00995816">
        <w:rPr>
          <w:rFonts w:ascii="Arial" w:hAnsi="Arial" w:cs="Arial"/>
        </w:rPr>
        <w:t xml:space="preserve">presso </w:t>
      </w:r>
      <w:r w:rsidR="00A926C4" w:rsidRPr="00995816">
        <w:rPr>
          <w:rFonts w:ascii="Arial" w:hAnsi="Arial" w:cs="Arial"/>
        </w:rPr>
        <w:t xml:space="preserve">il proprio dipartimento </w:t>
      </w:r>
      <w:r w:rsidRPr="00995816">
        <w:rPr>
          <w:rFonts w:ascii="Arial" w:hAnsi="Arial" w:cs="Arial"/>
        </w:rPr>
        <w:t xml:space="preserve">di appartenenza, di avere </w:t>
      </w:r>
      <w:r w:rsidR="00995816" w:rsidRPr="00995816">
        <w:rPr>
          <w:rFonts w:ascii="Arial" w:hAnsi="Arial" w:cs="Arial"/>
          <w:b/>
          <w:bCs/>
        </w:rPr>
        <w:t>LETTO E PRESO VISIONE</w:t>
      </w:r>
      <w:r w:rsidR="00995816" w:rsidRPr="00995816">
        <w:rPr>
          <w:rFonts w:ascii="Arial" w:hAnsi="Arial" w:cs="Arial"/>
        </w:rPr>
        <w:t xml:space="preserve"> </w:t>
      </w:r>
      <w:r w:rsidRPr="00995816">
        <w:rPr>
          <w:rFonts w:ascii="Arial" w:hAnsi="Arial" w:cs="Arial"/>
        </w:rPr>
        <w:t>de</w:t>
      </w:r>
      <w:bookmarkStart w:id="0" w:name="_GoBack"/>
      <w:bookmarkEnd w:id="0"/>
      <w:r w:rsidRPr="00995816">
        <w:rPr>
          <w:rFonts w:ascii="Arial" w:hAnsi="Arial" w:cs="Arial"/>
        </w:rPr>
        <w:t>l Codice deontologico e delle norme di comportamento forniti al momento della nomina</w:t>
      </w:r>
      <w:r w:rsidRPr="00995816">
        <w:rPr>
          <w:rFonts w:ascii="Arial" w:hAnsi="Arial" w:cs="Arial"/>
          <w:spacing w:val="-5"/>
        </w:rPr>
        <w:t xml:space="preserve"> </w:t>
      </w:r>
      <w:r w:rsidRPr="00995816">
        <w:rPr>
          <w:rFonts w:ascii="Arial" w:hAnsi="Arial" w:cs="Arial"/>
        </w:rPr>
        <w:t>e</w:t>
      </w:r>
    </w:p>
    <w:p w:rsidR="0071264A" w:rsidRPr="00995816" w:rsidRDefault="0054672A" w:rsidP="00B63941">
      <w:pPr>
        <w:ind w:left="3969" w:right="4086"/>
        <w:jc w:val="center"/>
        <w:rPr>
          <w:rFonts w:ascii="Arial" w:hAnsi="Arial" w:cs="Arial"/>
          <w:b/>
        </w:rPr>
      </w:pPr>
      <w:r w:rsidRPr="00995816">
        <w:rPr>
          <w:rFonts w:ascii="Arial" w:hAnsi="Arial" w:cs="Arial"/>
          <w:b/>
        </w:rPr>
        <w:t>SI</w:t>
      </w:r>
      <w:r w:rsidR="00B63941">
        <w:rPr>
          <w:rFonts w:ascii="Arial" w:hAnsi="Arial" w:cs="Arial"/>
          <w:b/>
        </w:rPr>
        <w:t xml:space="preserve"> </w:t>
      </w:r>
      <w:r w:rsidRPr="00995816">
        <w:rPr>
          <w:rFonts w:ascii="Arial" w:hAnsi="Arial" w:cs="Arial"/>
          <w:b/>
        </w:rPr>
        <w:t>IMPEGNA</w:t>
      </w:r>
    </w:p>
    <w:p w:rsidR="0071264A" w:rsidRPr="00995816" w:rsidRDefault="0071264A">
      <w:pPr>
        <w:pStyle w:val="Corpotesto"/>
        <w:rPr>
          <w:rFonts w:ascii="Arial" w:hAnsi="Arial" w:cs="Arial"/>
          <w:b/>
          <w:sz w:val="26"/>
        </w:rPr>
      </w:pPr>
    </w:p>
    <w:p w:rsidR="0071264A" w:rsidRPr="00995816" w:rsidRDefault="0054672A">
      <w:pPr>
        <w:pStyle w:val="Corpotesto"/>
        <w:spacing w:before="192" w:line="391" w:lineRule="auto"/>
        <w:ind w:left="11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  <w:b/>
          <w:bCs/>
        </w:rPr>
        <w:t xml:space="preserve">per la sicurezza del trattamento dei dati personali </w:t>
      </w:r>
      <w:r w:rsidR="00A926C4" w:rsidRPr="00995816">
        <w:rPr>
          <w:rFonts w:ascii="Arial" w:hAnsi="Arial" w:cs="Arial"/>
          <w:b/>
          <w:bCs/>
        </w:rPr>
        <w:t>anche con riferimento alle categorie particolari (ex dati sensibili)</w:t>
      </w:r>
      <w:r w:rsidRPr="00995816">
        <w:rPr>
          <w:rFonts w:ascii="Arial" w:hAnsi="Arial" w:cs="Arial"/>
        </w:rPr>
        <w:t>, ad osservarne scrupolosamente tutte le disposizioni, adattando le prescrizioni e le procedure organizzative previste sul luogo di lavoro, nell’attività da remoto.</w:t>
      </w:r>
    </w:p>
    <w:p w:rsidR="0071264A" w:rsidRPr="00995816" w:rsidRDefault="0071264A">
      <w:pPr>
        <w:pStyle w:val="Corpotesto"/>
        <w:rPr>
          <w:rFonts w:ascii="Arial" w:hAnsi="Arial" w:cs="Arial"/>
          <w:sz w:val="26"/>
        </w:rPr>
      </w:pPr>
    </w:p>
    <w:p w:rsidR="0071264A" w:rsidRPr="00995816" w:rsidRDefault="0071264A">
      <w:pPr>
        <w:pStyle w:val="Corpotesto"/>
        <w:rPr>
          <w:rFonts w:ascii="Arial" w:hAnsi="Arial" w:cs="Arial"/>
          <w:sz w:val="26"/>
        </w:rPr>
      </w:pPr>
    </w:p>
    <w:p w:rsidR="0071264A" w:rsidRPr="00995816" w:rsidRDefault="0071264A">
      <w:pPr>
        <w:pStyle w:val="Corpotesto"/>
        <w:rPr>
          <w:rFonts w:ascii="Arial" w:hAnsi="Arial" w:cs="Arial"/>
          <w:sz w:val="26"/>
        </w:rPr>
      </w:pPr>
    </w:p>
    <w:p w:rsidR="0071264A" w:rsidRPr="00995816" w:rsidRDefault="0071264A">
      <w:pPr>
        <w:pStyle w:val="Corpotesto"/>
        <w:spacing w:before="9"/>
        <w:rPr>
          <w:rFonts w:ascii="Arial" w:hAnsi="Arial" w:cs="Arial"/>
          <w:sz w:val="30"/>
        </w:rPr>
      </w:pPr>
    </w:p>
    <w:p w:rsidR="00B63941" w:rsidRDefault="00B63941">
      <w:pPr>
        <w:tabs>
          <w:tab w:val="left" w:pos="7194"/>
        </w:tabs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_____________, __/__/2020</w:t>
      </w:r>
      <w:r w:rsidR="0054672A" w:rsidRPr="00995816">
        <w:rPr>
          <w:rFonts w:ascii="Arial" w:hAnsi="Arial" w:cs="Arial"/>
        </w:rPr>
        <w:tab/>
      </w:r>
    </w:p>
    <w:p w:rsidR="00B63941" w:rsidRDefault="00B63941">
      <w:pPr>
        <w:tabs>
          <w:tab w:val="left" w:pos="7194"/>
        </w:tabs>
        <w:ind w:left="115"/>
        <w:jc w:val="both"/>
        <w:rPr>
          <w:rFonts w:ascii="Arial" w:hAnsi="Arial" w:cs="Arial"/>
        </w:rPr>
      </w:pPr>
    </w:p>
    <w:p w:rsidR="00B63941" w:rsidRDefault="00B63941">
      <w:pPr>
        <w:tabs>
          <w:tab w:val="left" w:pos="7194"/>
        </w:tabs>
        <w:ind w:left="115"/>
        <w:jc w:val="both"/>
        <w:rPr>
          <w:rFonts w:ascii="Arial" w:hAnsi="Arial" w:cs="Arial"/>
        </w:rPr>
      </w:pPr>
    </w:p>
    <w:p w:rsidR="0071264A" w:rsidRPr="00B63941" w:rsidRDefault="0054672A" w:rsidP="00B63941">
      <w:pPr>
        <w:tabs>
          <w:tab w:val="left" w:pos="7194"/>
        </w:tabs>
        <w:ind w:left="142"/>
        <w:jc w:val="both"/>
        <w:rPr>
          <w:rFonts w:ascii="Arial" w:hAnsi="Arial" w:cs="Arial"/>
          <w:b/>
          <w:bCs/>
          <w:i/>
        </w:rPr>
      </w:pPr>
      <w:r w:rsidRPr="00B63941">
        <w:rPr>
          <w:rFonts w:ascii="Arial" w:hAnsi="Arial" w:cs="Arial"/>
          <w:b/>
          <w:bCs/>
        </w:rPr>
        <w:t xml:space="preserve">Firma </w:t>
      </w:r>
      <w:r w:rsidRPr="00B63941">
        <w:rPr>
          <w:rFonts w:ascii="Arial" w:hAnsi="Arial" w:cs="Arial"/>
          <w:b/>
          <w:bCs/>
          <w:i/>
        </w:rPr>
        <w:t>(leggibile)</w:t>
      </w:r>
      <w:r w:rsidR="00B63941" w:rsidRPr="00B63941">
        <w:rPr>
          <w:rFonts w:ascii="Arial" w:hAnsi="Arial" w:cs="Arial"/>
          <w:b/>
          <w:bCs/>
          <w:i/>
        </w:rPr>
        <w:tab/>
      </w:r>
      <w:r w:rsidR="00B63941" w:rsidRPr="00B63941">
        <w:rPr>
          <w:rFonts w:ascii="Arial" w:hAnsi="Arial" w:cs="Arial"/>
          <w:b/>
          <w:bCs/>
          <w:i/>
        </w:rPr>
        <w:tab/>
        <w:t>Il Dirigente Scolastico</w:t>
      </w:r>
    </w:p>
    <w:p w:rsidR="0071264A" w:rsidRPr="00995816" w:rsidRDefault="0071264A">
      <w:pPr>
        <w:pStyle w:val="Corpotesto"/>
        <w:rPr>
          <w:rFonts w:ascii="Arial" w:hAnsi="Arial" w:cs="Arial"/>
          <w:i/>
          <w:sz w:val="20"/>
        </w:rPr>
      </w:pPr>
    </w:p>
    <w:p w:rsidR="0071264A" w:rsidRPr="00995816" w:rsidRDefault="00B63941" w:rsidP="00B63941">
      <w:pPr>
        <w:pStyle w:val="Corpotesto"/>
        <w:ind w:firstLine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_____________________</w:t>
      </w:r>
    </w:p>
    <w:p w:rsidR="0071264A" w:rsidRPr="00995816" w:rsidRDefault="0071264A">
      <w:pPr>
        <w:pStyle w:val="Corpotesto"/>
        <w:rPr>
          <w:rFonts w:ascii="Arial" w:hAnsi="Arial" w:cs="Arial"/>
          <w:i/>
          <w:sz w:val="28"/>
        </w:rPr>
      </w:pPr>
    </w:p>
    <w:p w:rsidR="0071264A" w:rsidRDefault="000F4E8C" w:rsidP="00B63941">
      <w:pPr>
        <w:spacing w:before="100"/>
        <w:ind w:firstLine="142"/>
        <w:rPr>
          <w:rFonts w:ascii="Arial" w:hAnsi="Arial" w:cs="Arial"/>
          <w:i/>
          <w:sz w:val="18"/>
        </w:rPr>
      </w:pPr>
      <w:r w:rsidRPr="00995816">
        <w:rPr>
          <w:rFonts w:ascii="Arial" w:hAnsi="Arial" w:cs="Arial"/>
          <w:i/>
          <w:sz w:val="18"/>
        </w:rPr>
        <w:t xml:space="preserve">Vedi </w:t>
      </w:r>
      <w:r w:rsidR="0054672A" w:rsidRPr="00995816">
        <w:rPr>
          <w:rFonts w:ascii="Arial" w:hAnsi="Arial" w:cs="Arial"/>
          <w:i/>
          <w:sz w:val="18"/>
        </w:rPr>
        <w:t>Codice deontologico – Norme di comportamento per gli incaricati al trattamento dei dati</w:t>
      </w:r>
    </w:p>
    <w:p w:rsidR="00B63941" w:rsidRDefault="00B63941" w:rsidP="00B63941">
      <w:pPr>
        <w:spacing w:before="100"/>
        <w:rPr>
          <w:rFonts w:ascii="Arial" w:hAnsi="Arial" w:cs="Arial"/>
          <w:i/>
          <w:sz w:val="18"/>
        </w:rPr>
      </w:pPr>
    </w:p>
    <w:p w:rsidR="00B63941" w:rsidRDefault="00B63941" w:rsidP="00B63941">
      <w:pPr>
        <w:spacing w:before="100"/>
        <w:rPr>
          <w:rFonts w:ascii="Arial" w:hAnsi="Arial" w:cs="Arial"/>
          <w:i/>
          <w:sz w:val="18"/>
        </w:rPr>
      </w:pPr>
    </w:p>
    <w:p w:rsidR="00B63941" w:rsidRPr="00995816" w:rsidRDefault="00B63941" w:rsidP="00B63941">
      <w:pPr>
        <w:spacing w:before="100"/>
        <w:rPr>
          <w:rFonts w:ascii="Arial" w:hAnsi="Arial" w:cs="Arial"/>
          <w:i/>
          <w:sz w:val="18"/>
        </w:rPr>
      </w:pPr>
    </w:p>
    <w:p w:rsidR="0071264A" w:rsidRPr="00995816" w:rsidRDefault="0071264A" w:rsidP="00B63941">
      <w:pPr>
        <w:rPr>
          <w:rFonts w:ascii="Arial" w:hAnsi="Arial" w:cs="Arial"/>
          <w:sz w:val="18"/>
        </w:rPr>
        <w:sectPr w:rsidR="0071264A" w:rsidRPr="00995816" w:rsidSect="00B63941">
          <w:headerReference w:type="default" r:id="rId7"/>
          <w:pgSz w:w="11900" w:h="16840"/>
          <w:pgMar w:top="950" w:right="840" w:bottom="280" w:left="1020" w:header="0" w:footer="0" w:gutter="0"/>
          <w:cols w:space="720"/>
        </w:sectPr>
      </w:pPr>
    </w:p>
    <w:p w:rsidR="00B63941" w:rsidRDefault="00B63941" w:rsidP="00995816">
      <w:pPr>
        <w:pStyle w:val="Titolo2"/>
        <w:spacing w:before="19"/>
        <w:ind w:left="115"/>
        <w:jc w:val="center"/>
        <w:rPr>
          <w:rFonts w:ascii="Arial" w:hAnsi="Arial" w:cs="Arial"/>
          <w:b/>
          <w:bCs/>
        </w:rPr>
      </w:pPr>
    </w:p>
    <w:p w:rsidR="00B63941" w:rsidRDefault="00B63941" w:rsidP="00995816">
      <w:pPr>
        <w:pStyle w:val="Titolo2"/>
        <w:spacing w:before="19"/>
        <w:ind w:left="115"/>
        <w:jc w:val="center"/>
        <w:rPr>
          <w:rFonts w:ascii="Arial" w:hAnsi="Arial" w:cs="Arial"/>
          <w:b/>
          <w:bCs/>
        </w:rPr>
      </w:pPr>
    </w:p>
    <w:p w:rsidR="0071264A" w:rsidRPr="00995816" w:rsidRDefault="0054672A" w:rsidP="00995816">
      <w:pPr>
        <w:pStyle w:val="Titolo2"/>
        <w:spacing w:before="19"/>
        <w:ind w:left="115"/>
        <w:jc w:val="center"/>
        <w:rPr>
          <w:rFonts w:ascii="Arial" w:hAnsi="Arial" w:cs="Arial"/>
          <w:b/>
          <w:bCs/>
        </w:rPr>
      </w:pPr>
      <w:r w:rsidRPr="00995816">
        <w:rPr>
          <w:rFonts w:ascii="Arial" w:hAnsi="Arial" w:cs="Arial"/>
          <w:b/>
          <w:bCs/>
        </w:rPr>
        <w:t>Codice deontologico</w:t>
      </w:r>
    </w:p>
    <w:p w:rsidR="0071264A" w:rsidRPr="00995816" w:rsidRDefault="0054672A" w:rsidP="00995816">
      <w:pPr>
        <w:pStyle w:val="Titolo3"/>
        <w:jc w:val="center"/>
        <w:rPr>
          <w:rFonts w:ascii="Arial" w:hAnsi="Arial" w:cs="Arial"/>
          <w:b/>
          <w:bCs/>
        </w:rPr>
      </w:pPr>
      <w:r w:rsidRPr="00995816">
        <w:rPr>
          <w:rFonts w:ascii="Arial" w:hAnsi="Arial" w:cs="Arial"/>
          <w:b/>
          <w:bCs/>
        </w:rPr>
        <w:t>Norme di comportamento per gli incaricati al trattamento dei dati</w:t>
      </w:r>
    </w:p>
    <w:p w:rsidR="0071264A" w:rsidRPr="00995816" w:rsidRDefault="0071264A">
      <w:pPr>
        <w:pStyle w:val="Corpotesto"/>
        <w:rPr>
          <w:rFonts w:ascii="Arial" w:hAnsi="Arial" w:cs="Arial"/>
          <w:sz w:val="31"/>
        </w:rPr>
      </w:pPr>
    </w:p>
    <w:p w:rsidR="0071264A" w:rsidRPr="00995816" w:rsidRDefault="0054672A">
      <w:pPr>
        <w:pStyle w:val="Corpotesto"/>
        <w:ind w:left="115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Premesso che:</w:t>
      </w:r>
    </w:p>
    <w:p w:rsidR="0071264A" w:rsidRPr="00995816" w:rsidRDefault="0054672A" w:rsidP="00B63941">
      <w:pPr>
        <w:pStyle w:val="Paragrafoelenco"/>
        <w:numPr>
          <w:ilvl w:val="0"/>
          <w:numId w:val="17"/>
        </w:numPr>
        <w:tabs>
          <w:tab w:val="left" w:pos="399"/>
        </w:tabs>
        <w:spacing w:before="11" w:line="264" w:lineRule="auto"/>
        <w:ind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l'Amministrazione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tenuta a garantire i suoi interlocutori da qualsiasi indebita intrusione della loro sfera di riservatezza e a rispettare, nello svolgimento delle sue funzioni, la disciplina a tutela dei dati</w:t>
      </w:r>
      <w:r w:rsidRPr="00995816">
        <w:rPr>
          <w:rFonts w:ascii="Arial" w:hAnsi="Arial" w:cs="Arial"/>
          <w:spacing w:val="-3"/>
        </w:rPr>
        <w:t xml:space="preserve"> </w:t>
      </w:r>
      <w:r w:rsidRPr="00995816">
        <w:rPr>
          <w:rFonts w:ascii="Arial" w:hAnsi="Arial" w:cs="Arial"/>
        </w:rPr>
        <w:t>personali;</w:t>
      </w:r>
    </w:p>
    <w:p w:rsidR="0071264A" w:rsidRPr="00995816" w:rsidRDefault="0054672A" w:rsidP="00B63941">
      <w:pPr>
        <w:pStyle w:val="Paragrafoelenco"/>
        <w:numPr>
          <w:ilvl w:val="0"/>
          <w:numId w:val="17"/>
        </w:numPr>
        <w:tabs>
          <w:tab w:val="left" w:pos="399"/>
        </w:tabs>
        <w:spacing w:line="253" w:lineRule="exact"/>
        <w:jc w:val="both"/>
        <w:rPr>
          <w:rFonts w:ascii="Arial" w:hAnsi="Arial" w:cs="Arial"/>
        </w:rPr>
      </w:pPr>
      <w:r w:rsidRPr="00995816">
        <w:rPr>
          <w:rFonts w:ascii="Arial" w:hAnsi="Arial" w:cs="Arial"/>
          <w:spacing w:val="-3"/>
        </w:rPr>
        <w:t>in</w:t>
      </w:r>
      <w:r w:rsidRPr="00995816">
        <w:rPr>
          <w:rFonts w:ascii="Arial" w:hAnsi="Arial" w:cs="Arial"/>
          <w:spacing w:val="36"/>
        </w:rPr>
        <w:t xml:space="preserve"> </w:t>
      </w:r>
      <w:r w:rsidRPr="00995816">
        <w:rPr>
          <w:rFonts w:ascii="Arial" w:hAnsi="Arial" w:cs="Arial"/>
          <w:spacing w:val="-5"/>
        </w:rPr>
        <w:t>ragione</w:t>
      </w:r>
      <w:r w:rsidRPr="00995816">
        <w:rPr>
          <w:rFonts w:ascii="Arial" w:hAnsi="Arial" w:cs="Arial"/>
          <w:spacing w:val="37"/>
        </w:rPr>
        <w:t xml:space="preserve"> </w:t>
      </w:r>
      <w:r w:rsidRPr="00995816">
        <w:rPr>
          <w:rFonts w:ascii="Arial" w:hAnsi="Arial" w:cs="Arial"/>
          <w:spacing w:val="-3"/>
        </w:rPr>
        <w:t>di</w:t>
      </w:r>
      <w:r w:rsidRPr="00995816">
        <w:rPr>
          <w:rFonts w:ascii="Arial" w:hAnsi="Arial" w:cs="Arial"/>
          <w:spacing w:val="37"/>
        </w:rPr>
        <w:t xml:space="preserve"> </w:t>
      </w:r>
      <w:r w:rsidRPr="00995816">
        <w:rPr>
          <w:rFonts w:ascii="Arial" w:hAnsi="Arial" w:cs="Arial"/>
          <w:spacing w:val="-4"/>
        </w:rPr>
        <w:t>ciò,</w:t>
      </w:r>
      <w:r w:rsidRPr="00995816">
        <w:rPr>
          <w:rFonts w:ascii="Arial" w:hAnsi="Arial" w:cs="Arial"/>
          <w:spacing w:val="38"/>
        </w:rPr>
        <w:t xml:space="preserve"> </w:t>
      </w:r>
      <w:r w:rsidRPr="00995816">
        <w:rPr>
          <w:rFonts w:ascii="Arial" w:hAnsi="Arial" w:cs="Arial"/>
          <w:spacing w:val="-6"/>
        </w:rPr>
        <w:t>l’Amministrazione</w:t>
      </w:r>
      <w:r w:rsidRPr="00995816">
        <w:rPr>
          <w:rFonts w:ascii="Arial" w:hAnsi="Arial" w:cs="Arial"/>
          <w:spacing w:val="37"/>
        </w:rPr>
        <w:t xml:space="preserve"> </w:t>
      </w:r>
      <w:r w:rsidRPr="00995816">
        <w:rPr>
          <w:rFonts w:ascii="Arial" w:hAnsi="Arial" w:cs="Arial"/>
          <w:spacing w:val="-3"/>
        </w:rPr>
        <w:t>si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  <w:spacing w:val="-5"/>
        </w:rPr>
        <w:t>conforma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  <w:spacing w:val="-3"/>
        </w:rPr>
        <w:t>al</w:t>
      </w:r>
      <w:r w:rsidRPr="00995816">
        <w:rPr>
          <w:rFonts w:ascii="Arial" w:hAnsi="Arial" w:cs="Arial"/>
          <w:spacing w:val="35"/>
        </w:rPr>
        <w:t xml:space="preserve"> </w:t>
      </w:r>
      <w:r w:rsidRPr="00995816">
        <w:rPr>
          <w:rFonts w:ascii="Arial" w:hAnsi="Arial" w:cs="Arial"/>
          <w:spacing w:val="-5"/>
        </w:rPr>
        <w:t>principio</w:t>
      </w:r>
      <w:r w:rsidRPr="00995816">
        <w:rPr>
          <w:rFonts w:ascii="Arial" w:hAnsi="Arial" w:cs="Arial"/>
          <w:spacing w:val="33"/>
        </w:rPr>
        <w:t xml:space="preserve"> </w:t>
      </w:r>
      <w:r w:rsidRPr="00995816">
        <w:rPr>
          <w:rFonts w:ascii="Arial" w:hAnsi="Arial" w:cs="Arial"/>
          <w:spacing w:val="-3"/>
        </w:rPr>
        <w:t>di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  <w:spacing w:val="-6"/>
        </w:rPr>
        <w:t>necessità,</w:t>
      </w:r>
      <w:r w:rsidRPr="00995816">
        <w:rPr>
          <w:rFonts w:ascii="Arial" w:hAnsi="Arial" w:cs="Arial"/>
          <w:spacing w:val="35"/>
        </w:rPr>
        <w:t xml:space="preserve"> </w:t>
      </w:r>
      <w:r w:rsidRPr="00995816">
        <w:rPr>
          <w:rFonts w:ascii="Arial" w:hAnsi="Arial" w:cs="Arial"/>
          <w:spacing w:val="-3"/>
        </w:rPr>
        <w:t>di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  <w:spacing w:val="-6"/>
        </w:rPr>
        <w:t>pertinenza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</w:rPr>
        <w:t>e</w:t>
      </w:r>
      <w:r w:rsidRPr="00995816">
        <w:rPr>
          <w:rFonts w:ascii="Arial" w:hAnsi="Arial" w:cs="Arial"/>
          <w:spacing w:val="34"/>
        </w:rPr>
        <w:t xml:space="preserve"> </w:t>
      </w:r>
      <w:r w:rsidRPr="00995816">
        <w:rPr>
          <w:rFonts w:ascii="Arial" w:hAnsi="Arial" w:cs="Arial"/>
          <w:spacing w:val="-4"/>
        </w:rPr>
        <w:t>non</w:t>
      </w:r>
    </w:p>
    <w:p w:rsidR="0071264A" w:rsidRPr="00995816" w:rsidRDefault="0054672A" w:rsidP="00B63941">
      <w:pPr>
        <w:pStyle w:val="Corpotesto"/>
        <w:spacing w:before="25"/>
        <w:ind w:left="720"/>
        <w:jc w:val="both"/>
        <w:rPr>
          <w:rFonts w:ascii="Arial" w:hAnsi="Arial" w:cs="Arial"/>
        </w:rPr>
      </w:pPr>
      <w:r w:rsidRPr="00995816">
        <w:rPr>
          <w:rFonts w:ascii="Arial" w:hAnsi="Arial" w:cs="Arial"/>
          <w:spacing w:val="-5"/>
        </w:rPr>
        <w:t xml:space="preserve">eccessività </w:t>
      </w:r>
      <w:r w:rsidRPr="00995816">
        <w:rPr>
          <w:rFonts w:ascii="Arial" w:hAnsi="Arial" w:cs="Arial"/>
        </w:rPr>
        <w:t xml:space="preserve">e </w:t>
      </w:r>
      <w:r w:rsidRPr="00995816">
        <w:rPr>
          <w:rFonts w:ascii="Arial" w:hAnsi="Arial" w:cs="Arial"/>
          <w:spacing w:val="-3"/>
        </w:rPr>
        <w:t xml:space="preserve">di </w:t>
      </w:r>
      <w:r w:rsidRPr="00995816">
        <w:rPr>
          <w:rFonts w:ascii="Arial" w:hAnsi="Arial" w:cs="Arial"/>
          <w:spacing w:val="-6"/>
        </w:rPr>
        <w:t xml:space="preserve">rispetto </w:t>
      </w:r>
      <w:r w:rsidRPr="00995816">
        <w:rPr>
          <w:rFonts w:ascii="Arial" w:hAnsi="Arial" w:cs="Arial"/>
          <w:spacing w:val="-5"/>
        </w:rPr>
        <w:t xml:space="preserve">delle </w:t>
      </w:r>
      <w:r w:rsidRPr="00995816">
        <w:rPr>
          <w:rFonts w:ascii="Arial" w:hAnsi="Arial" w:cs="Arial"/>
          <w:spacing w:val="-6"/>
        </w:rPr>
        <w:t xml:space="preserve">finalità </w:t>
      </w:r>
      <w:r w:rsidRPr="00995816">
        <w:rPr>
          <w:rFonts w:ascii="Arial" w:hAnsi="Arial" w:cs="Arial"/>
          <w:spacing w:val="-4"/>
        </w:rPr>
        <w:t xml:space="preserve">del </w:t>
      </w:r>
      <w:r w:rsidRPr="00995816">
        <w:rPr>
          <w:rFonts w:ascii="Arial" w:hAnsi="Arial" w:cs="Arial"/>
          <w:spacing w:val="-6"/>
        </w:rPr>
        <w:t xml:space="preserve">trattamento </w:t>
      </w:r>
      <w:r w:rsidRPr="00995816">
        <w:rPr>
          <w:rFonts w:ascii="Arial" w:hAnsi="Arial" w:cs="Arial"/>
          <w:spacing w:val="-4"/>
        </w:rPr>
        <w:t xml:space="preserve">dei </w:t>
      </w:r>
      <w:r w:rsidRPr="00995816">
        <w:rPr>
          <w:rFonts w:ascii="Arial" w:hAnsi="Arial" w:cs="Arial"/>
          <w:spacing w:val="-5"/>
        </w:rPr>
        <w:t xml:space="preserve">dati, </w:t>
      </w:r>
      <w:r w:rsidRPr="00995816">
        <w:rPr>
          <w:rFonts w:ascii="Arial" w:hAnsi="Arial" w:cs="Arial"/>
          <w:spacing w:val="-4"/>
        </w:rPr>
        <w:t xml:space="preserve">come </w:t>
      </w:r>
      <w:r w:rsidRPr="00995816">
        <w:rPr>
          <w:rFonts w:ascii="Arial" w:hAnsi="Arial" w:cs="Arial"/>
          <w:spacing w:val="-5"/>
        </w:rPr>
        <w:t xml:space="preserve">prescritto </w:t>
      </w:r>
      <w:r w:rsidRPr="00995816">
        <w:rPr>
          <w:rFonts w:ascii="Arial" w:hAnsi="Arial" w:cs="Arial"/>
          <w:spacing w:val="-4"/>
        </w:rPr>
        <w:t xml:space="preserve">dal </w:t>
      </w:r>
      <w:r w:rsidR="00A926C4" w:rsidRPr="00995816">
        <w:rPr>
          <w:rFonts w:ascii="Arial" w:hAnsi="Arial" w:cs="Arial"/>
          <w:spacing w:val="-4"/>
        </w:rPr>
        <w:t xml:space="preserve">GDPR n. 679/16 e dal </w:t>
      </w:r>
      <w:r w:rsidRPr="00995816">
        <w:rPr>
          <w:rFonts w:ascii="Arial" w:hAnsi="Arial" w:cs="Arial"/>
          <w:spacing w:val="-5"/>
        </w:rPr>
        <w:t xml:space="preserve">d.lgs. </w:t>
      </w:r>
      <w:r w:rsidRPr="00995816">
        <w:rPr>
          <w:rFonts w:ascii="Arial" w:hAnsi="Arial" w:cs="Arial"/>
          <w:spacing w:val="-6"/>
        </w:rPr>
        <w:t>196/03</w:t>
      </w:r>
      <w:r w:rsidR="00A926C4" w:rsidRPr="00995816">
        <w:rPr>
          <w:rFonts w:ascii="Arial" w:hAnsi="Arial" w:cs="Arial"/>
          <w:spacing w:val="-6"/>
        </w:rPr>
        <w:t>, cosi come integrato dal D.lgs. 101/18.</w:t>
      </w:r>
    </w:p>
    <w:p w:rsidR="0071264A" w:rsidRPr="00995816" w:rsidRDefault="0054672A">
      <w:pPr>
        <w:pStyle w:val="Corpotesto"/>
        <w:spacing w:before="26"/>
        <w:ind w:left="115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Ciò premesso:</w:t>
      </w:r>
    </w:p>
    <w:p w:rsidR="0071264A" w:rsidRPr="00995816" w:rsidRDefault="0054672A" w:rsidP="00995816">
      <w:pPr>
        <w:pStyle w:val="Corpotesto"/>
        <w:numPr>
          <w:ilvl w:val="0"/>
          <w:numId w:val="16"/>
        </w:numPr>
        <w:spacing w:before="25" w:line="264" w:lineRule="auto"/>
        <w:ind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l'Amministrazione fornisce agli incaricati del trattamento le istruzioni per trattare i dati personali nel rispetto di tali principi.</w:t>
      </w:r>
    </w:p>
    <w:p w:rsidR="0071264A" w:rsidRPr="00995816" w:rsidRDefault="0071264A">
      <w:pPr>
        <w:pStyle w:val="Corpotesto"/>
        <w:spacing w:before="8"/>
        <w:rPr>
          <w:rFonts w:ascii="Arial" w:hAnsi="Arial" w:cs="Arial"/>
          <w:sz w:val="24"/>
        </w:rPr>
      </w:pPr>
    </w:p>
    <w:p w:rsidR="0071264A" w:rsidRPr="00B63941" w:rsidRDefault="0054672A">
      <w:pPr>
        <w:pStyle w:val="Titolo5"/>
        <w:ind w:left="115"/>
        <w:rPr>
          <w:rFonts w:ascii="Arial" w:hAnsi="Arial" w:cs="Arial"/>
          <w:b/>
          <w:bCs/>
        </w:rPr>
      </w:pPr>
      <w:r w:rsidRPr="00B63941">
        <w:rPr>
          <w:rFonts w:ascii="Arial" w:hAnsi="Arial" w:cs="Arial"/>
          <w:b/>
          <w:bCs/>
        </w:rPr>
        <w:t>Istruzioni</w:t>
      </w:r>
      <w:r w:rsidRPr="00B63941">
        <w:rPr>
          <w:rFonts w:ascii="Arial" w:hAnsi="Arial" w:cs="Arial"/>
          <w:b/>
          <w:bCs/>
          <w:spacing w:val="-3"/>
        </w:rPr>
        <w:t xml:space="preserve"> </w:t>
      </w:r>
      <w:r w:rsidRPr="00B63941">
        <w:rPr>
          <w:rFonts w:ascii="Arial" w:hAnsi="Arial" w:cs="Arial"/>
          <w:b/>
          <w:bCs/>
        </w:rPr>
        <w:t>generali</w:t>
      </w:r>
    </w:p>
    <w:p w:rsidR="0071264A" w:rsidRPr="00995816" w:rsidRDefault="0054672A">
      <w:pPr>
        <w:pStyle w:val="Corpotesto"/>
        <w:spacing w:before="29"/>
        <w:ind w:left="115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L'incaricato</w:t>
      </w:r>
      <w:r w:rsidR="00A926C4" w:rsidRPr="00995816">
        <w:rPr>
          <w:rFonts w:ascii="Arial" w:hAnsi="Arial" w:cs="Arial"/>
        </w:rPr>
        <w:t xml:space="preserve"> del trattamento</w:t>
      </w:r>
      <w:r w:rsidRPr="00995816">
        <w:rPr>
          <w:rFonts w:ascii="Arial" w:hAnsi="Arial" w:cs="Arial"/>
        </w:rPr>
        <w:t xml:space="preserve">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tenuto</w:t>
      </w:r>
      <w:r w:rsidRPr="00995816">
        <w:rPr>
          <w:rFonts w:ascii="Arial" w:hAnsi="Arial" w:cs="Arial"/>
          <w:spacing w:val="-7"/>
        </w:rPr>
        <w:t xml:space="preserve"> </w:t>
      </w:r>
      <w:r w:rsidRPr="00995816">
        <w:rPr>
          <w:rFonts w:ascii="Arial" w:hAnsi="Arial" w:cs="Arial"/>
        </w:rPr>
        <w:t>a:</w:t>
      </w:r>
    </w:p>
    <w:p w:rsidR="0071264A" w:rsidRPr="00995816" w:rsidRDefault="0054672A">
      <w:pPr>
        <w:pStyle w:val="Paragrafoelenco"/>
        <w:numPr>
          <w:ilvl w:val="0"/>
          <w:numId w:val="6"/>
        </w:numPr>
        <w:tabs>
          <w:tab w:val="left" w:pos="456"/>
        </w:tabs>
        <w:spacing w:before="25" w:line="252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custodire i dati raccolti con la massima diligenza, escludendo dall'accesso tutti coloro che non sono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autorizzati;</w:t>
      </w:r>
    </w:p>
    <w:p w:rsidR="0071264A" w:rsidRPr="00995816" w:rsidRDefault="0054672A">
      <w:pPr>
        <w:pStyle w:val="Paragrafoelenco"/>
        <w:numPr>
          <w:ilvl w:val="0"/>
          <w:numId w:val="6"/>
        </w:numPr>
        <w:tabs>
          <w:tab w:val="left" w:pos="456"/>
        </w:tabs>
        <w:spacing w:before="14" w:line="259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al momento della raccolta dei dati personali, fornire all'interessato l'informativa secondo i modelli predisposti e resi disponibili. Qualora tali modelli non fossero disponibili o dovessero essere aggiornati, l'incaricato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tenuto ad informare di ciò il suo diretto</w:t>
      </w:r>
      <w:r w:rsidRPr="00995816">
        <w:rPr>
          <w:rFonts w:ascii="Arial" w:hAnsi="Arial" w:cs="Arial"/>
          <w:spacing w:val="-14"/>
        </w:rPr>
        <w:t xml:space="preserve"> </w:t>
      </w:r>
      <w:r w:rsidRPr="00995816">
        <w:rPr>
          <w:rFonts w:ascii="Arial" w:hAnsi="Arial" w:cs="Arial"/>
        </w:rPr>
        <w:t>superiore;</w:t>
      </w:r>
    </w:p>
    <w:p w:rsidR="0071264A" w:rsidRPr="00995816" w:rsidRDefault="0054672A">
      <w:pPr>
        <w:pStyle w:val="Paragrafoelenco"/>
        <w:numPr>
          <w:ilvl w:val="0"/>
          <w:numId w:val="6"/>
        </w:numPr>
        <w:tabs>
          <w:tab w:val="left" w:pos="456"/>
        </w:tabs>
        <w:spacing w:before="4" w:line="259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periodicamente e secondo le disposizioni impartite </w:t>
      </w:r>
      <w:r w:rsidR="00995816">
        <w:rPr>
          <w:rFonts w:ascii="Arial" w:hAnsi="Arial" w:cs="Arial"/>
        </w:rPr>
        <w:t>dal</w:t>
      </w:r>
      <w:r w:rsidRPr="00995816">
        <w:rPr>
          <w:rFonts w:ascii="Arial" w:hAnsi="Arial" w:cs="Arial"/>
        </w:rPr>
        <w:t xml:space="preserve"> </w:t>
      </w:r>
      <w:r w:rsidR="00995816">
        <w:rPr>
          <w:rFonts w:ascii="Arial" w:hAnsi="Arial" w:cs="Arial"/>
        </w:rPr>
        <w:t>Titolare</w:t>
      </w:r>
      <w:r w:rsidRPr="00995816">
        <w:rPr>
          <w:rFonts w:ascii="Arial" w:hAnsi="Arial" w:cs="Arial"/>
        </w:rPr>
        <w:t xml:space="preserve"> del trattamento, cancellare i dati personali per i quali non sussistano ragioni di fatto o di diritto che ne giustificano la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conservazione;</w:t>
      </w:r>
    </w:p>
    <w:p w:rsidR="0071264A" w:rsidRPr="00995816" w:rsidRDefault="0054672A">
      <w:pPr>
        <w:pStyle w:val="Paragrafoelenco"/>
        <w:numPr>
          <w:ilvl w:val="0"/>
          <w:numId w:val="6"/>
        </w:numPr>
        <w:tabs>
          <w:tab w:val="left" w:pos="456"/>
        </w:tabs>
        <w:spacing w:before="3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riferire al diretto superiore di eventuali istanze di accesso che comportino la conoscenza di dati personali, prima di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provvedere;</w:t>
      </w:r>
    </w:p>
    <w:p w:rsidR="0071264A" w:rsidRPr="00995816" w:rsidRDefault="0054672A">
      <w:pPr>
        <w:pStyle w:val="Paragrafoelenco"/>
        <w:numPr>
          <w:ilvl w:val="0"/>
          <w:numId w:val="6"/>
        </w:numPr>
        <w:tabs>
          <w:tab w:val="left" w:pos="456"/>
        </w:tabs>
        <w:spacing w:before="14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riferire al diretto superiore di ogni eventuale comunicazione, diffusione ed in genere di ogni trattamento di cui fosse richiesto, non previsto nell’incarico</w:t>
      </w:r>
      <w:r w:rsidRPr="00995816">
        <w:rPr>
          <w:rFonts w:ascii="Arial" w:hAnsi="Arial" w:cs="Arial"/>
          <w:spacing w:val="-6"/>
        </w:rPr>
        <w:t xml:space="preserve"> </w:t>
      </w:r>
      <w:r w:rsidRPr="00995816">
        <w:rPr>
          <w:rFonts w:ascii="Arial" w:hAnsi="Arial" w:cs="Arial"/>
        </w:rPr>
        <w:t>ricevuto.</w:t>
      </w:r>
    </w:p>
    <w:p w:rsidR="0071264A" w:rsidRPr="00995816" w:rsidRDefault="0071264A">
      <w:pPr>
        <w:pStyle w:val="Corpotesto"/>
        <w:spacing w:before="10"/>
        <w:rPr>
          <w:rFonts w:ascii="Arial" w:hAnsi="Arial" w:cs="Arial"/>
          <w:sz w:val="25"/>
        </w:rPr>
      </w:pPr>
    </w:p>
    <w:p w:rsidR="0071264A" w:rsidRPr="00B63941" w:rsidRDefault="0054672A">
      <w:pPr>
        <w:pStyle w:val="Titolo5"/>
        <w:spacing w:before="1"/>
        <w:ind w:left="115"/>
        <w:rPr>
          <w:rFonts w:ascii="Arial" w:hAnsi="Arial" w:cs="Arial"/>
          <w:b/>
          <w:bCs/>
        </w:rPr>
      </w:pPr>
      <w:r w:rsidRPr="00B63941">
        <w:rPr>
          <w:rFonts w:ascii="Arial" w:hAnsi="Arial" w:cs="Arial"/>
          <w:b/>
          <w:bCs/>
        </w:rPr>
        <w:t>Istruzioni per i trattamenti automatizzati</w:t>
      </w:r>
    </w:p>
    <w:p w:rsidR="0071264A" w:rsidRPr="00995816" w:rsidRDefault="0054672A">
      <w:pPr>
        <w:pStyle w:val="Corpotesto"/>
        <w:spacing w:before="28"/>
        <w:ind w:left="115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L'incaricato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tenuto a: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26" w:line="252" w:lineRule="auto"/>
        <w:ind w:left="455" w:right="282"/>
        <w:rPr>
          <w:rFonts w:ascii="Arial" w:hAnsi="Arial" w:cs="Arial"/>
        </w:rPr>
      </w:pPr>
      <w:r w:rsidRPr="00995816">
        <w:rPr>
          <w:rFonts w:ascii="Arial" w:hAnsi="Arial" w:cs="Arial"/>
          <w:spacing w:val="-3"/>
        </w:rPr>
        <w:t xml:space="preserve">custodire </w:t>
      </w:r>
      <w:r w:rsidRPr="00995816">
        <w:rPr>
          <w:rFonts w:ascii="Arial" w:hAnsi="Arial" w:cs="Arial"/>
          <w:spacing w:val="-2"/>
        </w:rPr>
        <w:t xml:space="preserve">con </w:t>
      </w:r>
      <w:r w:rsidRPr="00995816">
        <w:rPr>
          <w:rFonts w:ascii="Arial" w:hAnsi="Arial" w:cs="Arial"/>
        </w:rPr>
        <w:t xml:space="preserve">la </w:t>
      </w:r>
      <w:r w:rsidRPr="00995816">
        <w:rPr>
          <w:rFonts w:ascii="Arial" w:hAnsi="Arial" w:cs="Arial"/>
          <w:spacing w:val="-3"/>
        </w:rPr>
        <w:t xml:space="preserve">massima diligenza </w:t>
      </w:r>
      <w:r w:rsidRPr="00995816">
        <w:rPr>
          <w:rFonts w:ascii="Arial" w:hAnsi="Arial" w:cs="Arial"/>
        </w:rPr>
        <w:t xml:space="preserve">le </w:t>
      </w:r>
      <w:r w:rsidRPr="00995816">
        <w:rPr>
          <w:rFonts w:ascii="Arial" w:hAnsi="Arial" w:cs="Arial"/>
          <w:spacing w:val="-3"/>
        </w:rPr>
        <w:t xml:space="preserve">credenziali </w:t>
      </w:r>
      <w:r w:rsidRPr="00995816">
        <w:rPr>
          <w:rFonts w:ascii="Arial" w:hAnsi="Arial" w:cs="Arial"/>
        </w:rPr>
        <w:t xml:space="preserve">di </w:t>
      </w:r>
      <w:r w:rsidRPr="00995816">
        <w:rPr>
          <w:rFonts w:ascii="Arial" w:hAnsi="Arial" w:cs="Arial"/>
          <w:spacing w:val="-3"/>
        </w:rPr>
        <w:t>autenticazione (</w:t>
      </w:r>
      <w:proofErr w:type="spellStart"/>
      <w:r w:rsidRPr="00995816">
        <w:rPr>
          <w:rFonts w:ascii="Arial" w:hAnsi="Arial" w:cs="Arial"/>
          <w:spacing w:val="-3"/>
        </w:rPr>
        <w:t>user</w:t>
      </w:r>
      <w:proofErr w:type="spellEnd"/>
      <w:r w:rsidRPr="00995816">
        <w:rPr>
          <w:rFonts w:ascii="Arial" w:hAnsi="Arial" w:cs="Arial"/>
          <w:spacing w:val="-3"/>
        </w:rPr>
        <w:t xml:space="preserve">-id </w:t>
      </w:r>
      <w:r w:rsidRPr="00995816">
        <w:rPr>
          <w:rFonts w:ascii="Arial" w:hAnsi="Arial" w:cs="Arial"/>
        </w:rPr>
        <w:t xml:space="preserve">e </w:t>
      </w:r>
      <w:r w:rsidRPr="00995816">
        <w:rPr>
          <w:rFonts w:ascii="Arial" w:hAnsi="Arial" w:cs="Arial"/>
          <w:spacing w:val="-3"/>
        </w:rPr>
        <w:t xml:space="preserve">password) </w:t>
      </w:r>
      <w:r w:rsidRPr="00995816">
        <w:rPr>
          <w:rFonts w:ascii="Arial" w:hAnsi="Arial" w:cs="Arial"/>
        </w:rPr>
        <w:t xml:space="preserve">per </w:t>
      </w:r>
      <w:r w:rsidRPr="00995816">
        <w:rPr>
          <w:rFonts w:ascii="Arial" w:hAnsi="Arial" w:cs="Arial"/>
          <w:spacing w:val="-3"/>
        </w:rPr>
        <w:t xml:space="preserve">l'utilizzo </w:t>
      </w:r>
      <w:r w:rsidRPr="00995816">
        <w:rPr>
          <w:rFonts w:ascii="Arial" w:hAnsi="Arial" w:cs="Arial"/>
        </w:rPr>
        <w:t xml:space="preserve">del </w:t>
      </w:r>
      <w:r w:rsidRPr="00995816">
        <w:rPr>
          <w:rFonts w:ascii="Arial" w:hAnsi="Arial" w:cs="Arial"/>
          <w:spacing w:val="-3"/>
        </w:rPr>
        <w:t xml:space="preserve">computer </w:t>
      </w:r>
      <w:r w:rsidRPr="00995816">
        <w:rPr>
          <w:rFonts w:ascii="Arial" w:hAnsi="Arial" w:cs="Arial"/>
        </w:rPr>
        <w:t xml:space="preserve">e per </w:t>
      </w:r>
      <w:r w:rsidRPr="00995816">
        <w:rPr>
          <w:rFonts w:ascii="Arial" w:hAnsi="Arial" w:cs="Arial"/>
          <w:spacing w:val="-3"/>
        </w:rPr>
        <w:t xml:space="preserve">l'accesso alle banche dati </w:t>
      </w:r>
      <w:r w:rsidRPr="00995816">
        <w:rPr>
          <w:rFonts w:ascii="Arial" w:hAnsi="Arial" w:cs="Arial"/>
        </w:rPr>
        <w:t xml:space="preserve">e ai </w:t>
      </w:r>
      <w:r w:rsidRPr="00995816">
        <w:rPr>
          <w:rFonts w:ascii="Arial" w:hAnsi="Arial" w:cs="Arial"/>
          <w:spacing w:val="-3"/>
        </w:rPr>
        <w:t xml:space="preserve">sistemi informativi </w:t>
      </w:r>
      <w:r w:rsidRPr="00995816">
        <w:rPr>
          <w:rFonts w:ascii="Arial" w:hAnsi="Arial" w:cs="Arial"/>
        </w:rPr>
        <w:t>di</w:t>
      </w:r>
      <w:r w:rsidRPr="00995816">
        <w:rPr>
          <w:rFonts w:ascii="Arial" w:hAnsi="Arial" w:cs="Arial"/>
          <w:spacing w:val="-22"/>
        </w:rPr>
        <w:t xml:space="preserve"> </w:t>
      </w:r>
      <w:r w:rsidRPr="00995816">
        <w:rPr>
          <w:rFonts w:ascii="Arial" w:hAnsi="Arial" w:cs="Arial"/>
          <w:spacing w:val="-3"/>
        </w:rPr>
        <w:t>competenza;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14"/>
        <w:rPr>
          <w:rFonts w:ascii="Arial" w:hAnsi="Arial" w:cs="Arial"/>
        </w:rPr>
      </w:pPr>
      <w:r w:rsidRPr="00995816">
        <w:rPr>
          <w:rFonts w:ascii="Arial" w:hAnsi="Arial" w:cs="Arial"/>
        </w:rPr>
        <w:t>mantenere riservata la propria password evitando qualsiasi forma di</w:t>
      </w:r>
      <w:r w:rsidRPr="00995816">
        <w:rPr>
          <w:rFonts w:ascii="Arial" w:hAnsi="Arial" w:cs="Arial"/>
          <w:spacing w:val="-12"/>
        </w:rPr>
        <w:t xml:space="preserve"> </w:t>
      </w:r>
      <w:r w:rsidRPr="00995816">
        <w:rPr>
          <w:rFonts w:ascii="Arial" w:hAnsi="Arial" w:cs="Arial"/>
        </w:rPr>
        <w:t>condivisione;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69" w:line="259" w:lineRule="auto"/>
        <w:ind w:left="455" w:right="451"/>
        <w:rPr>
          <w:rFonts w:ascii="Arial" w:hAnsi="Arial" w:cs="Arial"/>
        </w:rPr>
      </w:pPr>
      <w:r w:rsidRPr="00995816">
        <w:rPr>
          <w:rFonts w:ascii="Arial" w:hAnsi="Arial" w:cs="Arial"/>
        </w:rPr>
        <w:t>modificare la password almeno ogni sei mesi. Nel caso in cui la password dia l'accesso a dati personali sensibili o giudiziari, essa deve essere modificata almeno ogni tre mesi. La password deve essere composta da almeno 8 caratteri (nel caso in cui lo strumento elettronico non lo permetta, da un numero di caratteri pari al massimo consentito) e non deve contenere riferimenti facilmente riconducibili</w:t>
      </w:r>
      <w:r w:rsidRPr="00995816">
        <w:rPr>
          <w:rFonts w:ascii="Arial" w:hAnsi="Arial" w:cs="Arial"/>
          <w:spacing w:val="-4"/>
        </w:rPr>
        <w:t xml:space="preserve"> </w:t>
      </w:r>
      <w:r w:rsidRPr="00995816">
        <w:rPr>
          <w:rFonts w:ascii="Arial" w:hAnsi="Arial" w:cs="Arial"/>
        </w:rPr>
        <w:t>all'incaricato;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64" w:line="256" w:lineRule="auto"/>
        <w:ind w:left="455" w:right="939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presenziare, quando possibile, agli interventi di assistenza e digitare personalmente la propria password. Qualora ciò non sia possibile, provvedere alla modifica alla password immediatamente dopo</w:t>
      </w:r>
      <w:r w:rsidRPr="00995816">
        <w:rPr>
          <w:rFonts w:ascii="Arial" w:hAnsi="Arial" w:cs="Arial"/>
          <w:spacing w:val="-2"/>
        </w:rPr>
        <w:t xml:space="preserve"> </w:t>
      </w:r>
      <w:r w:rsidRPr="00995816">
        <w:rPr>
          <w:rFonts w:ascii="Arial" w:hAnsi="Arial" w:cs="Arial"/>
        </w:rPr>
        <w:t>l'intervento;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66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utilizzare esclusivamente software reso disponibile</w:t>
      </w:r>
      <w:r w:rsidRPr="00995816">
        <w:rPr>
          <w:rFonts w:ascii="Arial" w:hAnsi="Arial" w:cs="Arial"/>
          <w:spacing w:val="-6"/>
        </w:rPr>
        <w:t xml:space="preserve"> </w:t>
      </w:r>
      <w:r w:rsidR="00A926C4" w:rsidRPr="00995816">
        <w:rPr>
          <w:rFonts w:ascii="Arial" w:hAnsi="Arial" w:cs="Arial"/>
        </w:rPr>
        <w:t xml:space="preserve">da </w:t>
      </w:r>
      <w:r w:rsidR="00995816">
        <w:rPr>
          <w:rFonts w:ascii="Arial" w:hAnsi="Arial" w:cs="Arial"/>
        </w:rPr>
        <w:t>________________</w:t>
      </w:r>
      <w:r w:rsidRPr="00995816">
        <w:rPr>
          <w:rFonts w:ascii="Arial" w:hAnsi="Arial" w:cs="Arial"/>
        </w:rPr>
        <w:t>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19" w:line="252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non collegare modem o dispositivi che consentano un accesso non controllato al </w:t>
      </w:r>
      <w:r w:rsidRPr="00995816">
        <w:rPr>
          <w:rFonts w:ascii="Arial" w:hAnsi="Arial" w:cs="Arial"/>
          <w:spacing w:val="-5"/>
        </w:rPr>
        <w:t>computer</w:t>
      </w:r>
      <w:r w:rsidR="00A926C4" w:rsidRPr="00995816">
        <w:rPr>
          <w:rFonts w:ascii="Arial" w:hAnsi="Arial" w:cs="Arial"/>
          <w:spacing w:val="-5"/>
        </w:rPr>
        <w:t xml:space="preserve"> e</w:t>
      </w:r>
      <w:r w:rsidRPr="00995816">
        <w:rPr>
          <w:rFonts w:ascii="Arial" w:hAnsi="Arial" w:cs="Arial"/>
          <w:spacing w:val="-5"/>
        </w:rPr>
        <w:t xml:space="preserve"> </w:t>
      </w:r>
      <w:r w:rsidRPr="00995816">
        <w:rPr>
          <w:rFonts w:ascii="Arial" w:hAnsi="Arial" w:cs="Arial"/>
        </w:rPr>
        <w:t xml:space="preserve">alla rete </w:t>
      </w:r>
      <w:r w:rsidR="00A926C4" w:rsidRPr="00995816">
        <w:rPr>
          <w:rFonts w:ascii="Arial" w:hAnsi="Arial" w:cs="Arial"/>
        </w:rPr>
        <w:t xml:space="preserve">di </w:t>
      </w:r>
      <w:r w:rsidR="00995816">
        <w:rPr>
          <w:rFonts w:ascii="Arial" w:hAnsi="Arial" w:cs="Arial"/>
        </w:rPr>
        <w:t>______________</w:t>
      </w:r>
      <w:r w:rsidRPr="00995816">
        <w:rPr>
          <w:rFonts w:ascii="Arial" w:hAnsi="Arial" w:cs="Arial"/>
        </w:rPr>
        <w:t>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14" w:line="252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effettuare un back up settimanale dei dati personali residenti sul proprio computer e conservare i supporti removibili in arredi dotati di</w:t>
      </w:r>
      <w:r w:rsidRPr="00995816">
        <w:rPr>
          <w:rFonts w:ascii="Arial" w:hAnsi="Arial" w:cs="Arial"/>
          <w:spacing w:val="-6"/>
        </w:rPr>
        <w:t xml:space="preserve"> </w:t>
      </w:r>
      <w:r w:rsidRPr="00995816">
        <w:rPr>
          <w:rFonts w:ascii="Arial" w:hAnsi="Arial" w:cs="Arial"/>
        </w:rPr>
        <w:t>serratura;</w:t>
      </w:r>
    </w:p>
    <w:p w:rsidR="0071264A" w:rsidRPr="00995816" w:rsidRDefault="0071264A">
      <w:pPr>
        <w:spacing w:line="252" w:lineRule="auto"/>
        <w:jc w:val="both"/>
        <w:rPr>
          <w:rFonts w:ascii="Arial" w:hAnsi="Arial" w:cs="Arial"/>
        </w:rPr>
        <w:sectPr w:rsidR="0071264A" w:rsidRPr="00995816" w:rsidSect="00B63941">
          <w:headerReference w:type="default" r:id="rId8"/>
          <w:pgSz w:w="11900" w:h="16840"/>
          <w:pgMar w:top="882" w:right="840" w:bottom="280" w:left="1020" w:header="454" w:footer="0" w:gutter="0"/>
          <w:cols w:space="720"/>
          <w:docGrid w:linePitch="299"/>
        </w:sectPr>
      </w:pP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34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non rimuovere l'antivirus installato sul computer e, se necessario, attivare giornalmente la procedura di aggiornamento disponibile via</w:t>
      </w:r>
      <w:r w:rsidRPr="00995816">
        <w:rPr>
          <w:rFonts w:ascii="Arial" w:hAnsi="Arial" w:cs="Arial"/>
          <w:spacing w:val="-3"/>
        </w:rPr>
        <w:t xml:space="preserve"> </w:t>
      </w:r>
      <w:r w:rsidRPr="00995816">
        <w:rPr>
          <w:rFonts w:ascii="Arial" w:hAnsi="Arial" w:cs="Arial"/>
        </w:rPr>
        <w:t>rete;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456"/>
        </w:tabs>
        <w:spacing w:before="14" w:line="259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non utilizzare supporti removibili di provenienza esterna e, qualora ciò si rivelasse necessario, verificare sempre preliminarmente l'integrità dei supporti con il programma antivirus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installato;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824"/>
        </w:tabs>
        <w:spacing w:before="3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non scaricare file eseguibili o documenti di testo da siti internet senza verificare l'assenza di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virus;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824"/>
        </w:tabs>
        <w:spacing w:before="14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non disabilitare la password di screen </w:t>
      </w:r>
      <w:r w:rsidRPr="00995816">
        <w:rPr>
          <w:rFonts w:ascii="Arial" w:hAnsi="Arial" w:cs="Arial"/>
          <w:spacing w:val="-6"/>
        </w:rPr>
        <w:t xml:space="preserve">saver, </w:t>
      </w:r>
      <w:r w:rsidRPr="00995816">
        <w:rPr>
          <w:rFonts w:ascii="Arial" w:hAnsi="Arial" w:cs="Arial"/>
        </w:rPr>
        <w:t xml:space="preserve">per evitare accessi non autorizzati quando la postazione non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  <w:spacing w:val="-2"/>
        </w:rPr>
        <w:t xml:space="preserve"> </w:t>
      </w:r>
      <w:r w:rsidRPr="00995816">
        <w:rPr>
          <w:rFonts w:ascii="Arial" w:hAnsi="Arial" w:cs="Arial"/>
        </w:rPr>
        <w:t>presidiata;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824"/>
        </w:tabs>
        <w:spacing w:before="14" w:line="252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non condividere il proprio hard disk con un altro computer se non in condizioni di protezione da scrittura e con password di</w:t>
      </w:r>
      <w:r w:rsidRPr="00995816">
        <w:rPr>
          <w:rFonts w:ascii="Arial" w:hAnsi="Arial" w:cs="Arial"/>
          <w:spacing w:val="-4"/>
        </w:rPr>
        <w:t xml:space="preserve"> </w:t>
      </w:r>
      <w:r w:rsidRPr="00995816">
        <w:rPr>
          <w:rFonts w:ascii="Arial" w:hAnsi="Arial" w:cs="Arial"/>
        </w:rPr>
        <w:t>accesso;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824"/>
        </w:tabs>
        <w:spacing w:before="14" w:line="259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non riutilizzare supporti removibili sui quali siano conservati dati sensibili o giudiziari a meno che i dati in essi contenuti non siano </w:t>
      </w:r>
      <w:proofErr w:type="spellStart"/>
      <w:r w:rsidRPr="00995816">
        <w:rPr>
          <w:rFonts w:ascii="Arial" w:hAnsi="Arial" w:cs="Arial"/>
        </w:rPr>
        <w:t>intelleggibili</w:t>
      </w:r>
      <w:proofErr w:type="spellEnd"/>
      <w:r w:rsidRPr="00995816">
        <w:rPr>
          <w:rFonts w:ascii="Arial" w:hAnsi="Arial" w:cs="Arial"/>
        </w:rPr>
        <w:t xml:space="preserve"> e tecnicamente ricostruibili. Diversamente, i supporti removibili debbono essere</w:t>
      </w:r>
      <w:r w:rsidRPr="00995816">
        <w:rPr>
          <w:rFonts w:ascii="Arial" w:hAnsi="Arial" w:cs="Arial"/>
          <w:spacing w:val="-4"/>
        </w:rPr>
        <w:t xml:space="preserve"> </w:t>
      </w:r>
      <w:r w:rsidRPr="00995816">
        <w:rPr>
          <w:rFonts w:ascii="Arial" w:hAnsi="Arial" w:cs="Arial"/>
        </w:rPr>
        <w:t>distrutti;</w:t>
      </w:r>
    </w:p>
    <w:p w:rsidR="0071264A" w:rsidRPr="00995816" w:rsidRDefault="0054672A">
      <w:pPr>
        <w:pStyle w:val="Paragrafoelenco"/>
        <w:numPr>
          <w:ilvl w:val="0"/>
          <w:numId w:val="5"/>
        </w:numPr>
        <w:tabs>
          <w:tab w:val="left" w:pos="824"/>
        </w:tabs>
        <w:spacing w:before="4" w:line="252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qualora dati </w:t>
      </w:r>
      <w:r w:rsidR="00A926C4" w:rsidRPr="00995816">
        <w:rPr>
          <w:rFonts w:ascii="Arial" w:hAnsi="Arial" w:cs="Arial"/>
        </w:rPr>
        <w:t>“</w:t>
      </w:r>
      <w:r w:rsidRPr="00995816">
        <w:rPr>
          <w:rFonts w:ascii="Arial" w:hAnsi="Arial" w:cs="Arial"/>
        </w:rPr>
        <w:t>sensibili o giudiziari</w:t>
      </w:r>
      <w:r w:rsidR="00A926C4" w:rsidRPr="00995816">
        <w:rPr>
          <w:rFonts w:ascii="Arial" w:hAnsi="Arial" w:cs="Arial"/>
        </w:rPr>
        <w:t>” ai sensi dell’artt. 9 e 10 del GDPR</w:t>
      </w:r>
      <w:r w:rsidRPr="00995816">
        <w:rPr>
          <w:rFonts w:ascii="Arial" w:hAnsi="Arial" w:cs="Arial"/>
        </w:rPr>
        <w:t xml:space="preserve"> siano registrati in banche dati gestite in locale, adottare tecniche di cifratura a protezione degli</w:t>
      </w:r>
      <w:r w:rsidRPr="00995816">
        <w:rPr>
          <w:rFonts w:ascii="Arial" w:hAnsi="Arial" w:cs="Arial"/>
          <w:spacing w:val="-3"/>
        </w:rPr>
        <w:t xml:space="preserve"> </w:t>
      </w:r>
      <w:r w:rsidRPr="00995816">
        <w:rPr>
          <w:rFonts w:ascii="Arial" w:hAnsi="Arial" w:cs="Arial"/>
        </w:rPr>
        <w:t>stessi;</w:t>
      </w:r>
    </w:p>
    <w:p w:rsidR="0071264A" w:rsidRPr="00995816" w:rsidRDefault="0071264A">
      <w:pPr>
        <w:pStyle w:val="Corpotesto"/>
        <w:spacing w:before="7"/>
        <w:rPr>
          <w:rFonts w:ascii="Arial" w:hAnsi="Arial" w:cs="Arial"/>
          <w:sz w:val="30"/>
        </w:rPr>
      </w:pPr>
    </w:p>
    <w:p w:rsidR="0071264A" w:rsidRPr="00B63941" w:rsidRDefault="0054672A">
      <w:pPr>
        <w:pStyle w:val="Titolo5"/>
        <w:spacing w:before="1"/>
        <w:ind w:left="115"/>
        <w:jc w:val="both"/>
        <w:rPr>
          <w:rFonts w:ascii="Arial" w:hAnsi="Arial" w:cs="Arial"/>
          <w:b/>
          <w:bCs/>
        </w:rPr>
      </w:pPr>
      <w:r w:rsidRPr="00B63941">
        <w:rPr>
          <w:rFonts w:ascii="Arial" w:hAnsi="Arial" w:cs="Arial"/>
          <w:b/>
          <w:bCs/>
        </w:rPr>
        <w:t>Istruzioni per i trattamenti cartacei</w:t>
      </w:r>
    </w:p>
    <w:p w:rsidR="0071264A" w:rsidRPr="00995816" w:rsidRDefault="0054672A">
      <w:pPr>
        <w:pStyle w:val="Corpotesto"/>
        <w:spacing w:before="28"/>
        <w:ind w:left="115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L'incaricato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tenuto a:</w:t>
      </w:r>
    </w:p>
    <w:p w:rsidR="0071264A" w:rsidRPr="00995816" w:rsidRDefault="0054672A">
      <w:pPr>
        <w:pStyle w:val="Paragrafoelenco"/>
        <w:numPr>
          <w:ilvl w:val="0"/>
          <w:numId w:val="4"/>
        </w:numPr>
        <w:tabs>
          <w:tab w:val="left" w:pos="456"/>
        </w:tabs>
        <w:spacing w:before="26" w:line="261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custodire gli atti e i documenti contenenti dati personali in armadi muniti di serratura. Qualora gli stessi non fossero disponibili o non fossero sufficienti, l'incaricato </w:t>
      </w:r>
      <w:proofErr w:type="spellStart"/>
      <w:r w:rsidRPr="00995816">
        <w:rPr>
          <w:rFonts w:ascii="Arial" w:hAnsi="Arial" w:cs="Arial"/>
        </w:rPr>
        <w:t>é</w:t>
      </w:r>
      <w:proofErr w:type="spellEnd"/>
      <w:r w:rsidRPr="00995816">
        <w:rPr>
          <w:rFonts w:ascii="Arial" w:hAnsi="Arial" w:cs="Arial"/>
        </w:rPr>
        <w:t xml:space="preserve"> tenuto ad informare di ciò il suo diretto superiore. Nel caso gli atti e documenti contengano dati sensibili o giudiziari, l'accesso agli armadi fuori degli orari d'ufficio dovrà essere registrato in apposito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registro;</w:t>
      </w:r>
    </w:p>
    <w:p w:rsidR="0071264A" w:rsidRPr="00995816" w:rsidRDefault="0054672A">
      <w:pPr>
        <w:pStyle w:val="Paragrafoelenco"/>
        <w:numPr>
          <w:ilvl w:val="0"/>
          <w:numId w:val="4"/>
        </w:numPr>
        <w:tabs>
          <w:tab w:val="left" w:pos="456"/>
        </w:tabs>
        <w:spacing w:line="259" w:lineRule="auto"/>
        <w:ind w:left="455" w:right="283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>conservare con cura gli atti e documenti contenenti dati personali restituendoli, quando necessario, all'archivio al termine delle operazioni senza trattenerne copia se non strettamente</w:t>
      </w:r>
      <w:r w:rsidRPr="00995816">
        <w:rPr>
          <w:rFonts w:ascii="Arial" w:hAnsi="Arial" w:cs="Arial"/>
          <w:spacing w:val="-1"/>
        </w:rPr>
        <w:t xml:space="preserve"> </w:t>
      </w:r>
      <w:r w:rsidRPr="00995816">
        <w:rPr>
          <w:rFonts w:ascii="Arial" w:hAnsi="Arial" w:cs="Arial"/>
        </w:rPr>
        <w:t>necessario;</w:t>
      </w:r>
    </w:p>
    <w:p w:rsidR="0071264A" w:rsidRPr="00995816" w:rsidRDefault="0054672A">
      <w:pPr>
        <w:pStyle w:val="Paragrafoelenco"/>
        <w:numPr>
          <w:ilvl w:val="0"/>
          <w:numId w:val="4"/>
        </w:numPr>
        <w:tabs>
          <w:tab w:val="left" w:pos="456"/>
        </w:tabs>
        <w:spacing w:before="4" w:line="252" w:lineRule="auto"/>
        <w:ind w:left="455" w:right="284"/>
        <w:jc w:val="both"/>
        <w:rPr>
          <w:rFonts w:ascii="Arial" w:hAnsi="Arial" w:cs="Arial"/>
        </w:rPr>
      </w:pPr>
      <w:r w:rsidRPr="00995816">
        <w:rPr>
          <w:rFonts w:ascii="Arial" w:hAnsi="Arial" w:cs="Arial"/>
        </w:rPr>
        <w:t xml:space="preserve">qualora si trattino dati </w:t>
      </w:r>
      <w:r w:rsidR="00A926C4" w:rsidRPr="00995816">
        <w:rPr>
          <w:rFonts w:ascii="Arial" w:hAnsi="Arial" w:cs="Arial"/>
        </w:rPr>
        <w:t>“</w:t>
      </w:r>
      <w:r w:rsidRPr="00995816">
        <w:rPr>
          <w:rFonts w:ascii="Arial" w:hAnsi="Arial" w:cs="Arial"/>
        </w:rPr>
        <w:t>sensibili e giudiziari</w:t>
      </w:r>
      <w:r w:rsidR="00A926C4" w:rsidRPr="00995816">
        <w:rPr>
          <w:rFonts w:ascii="Arial" w:hAnsi="Arial" w:cs="Arial"/>
        </w:rPr>
        <w:t>”</w:t>
      </w:r>
      <w:r w:rsidRPr="00995816">
        <w:rPr>
          <w:rFonts w:ascii="Arial" w:hAnsi="Arial" w:cs="Arial"/>
        </w:rPr>
        <w:t>, verificare insieme al diretto superiore l'opportunità di ricorrere ad archivi separati per la conservazione di tali</w:t>
      </w:r>
      <w:r w:rsidRPr="00995816">
        <w:rPr>
          <w:rFonts w:ascii="Arial" w:hAnsi="Arial" w:cs="Arial"/>
          <w:spacing w:val="-10"/>
        </w:rPr>
        <w:t xml:space="preserve"> </w:t>
      </w:r>
      <w:r w:rsidRPr="00995816">
        <w:rPr>
          <w:rFonts w:ascii="Arial" w:hAnsi="Arial" w:cs="Arial"/>
        </w:rPr>
        <w:t>dati.</w:t>
      </w:r>
    </w:p>
    <w:p w:rsidR="00A926C4" w:rsidRPr="00995816" w:rsidRDefault="00A926C4" w:rsidP="00A926C4">
      <w:pPr>
        <w:tabs>
          <w:tab w:val="left" w:pos="456"/>
        </w:tabs>
        <w:spacing w:before="4" w:line="252" w:lineRule="auto"/>
        <w:ind w:right="284"/>
        <w:jc w:val="both"/>
        <w:rPr>
          <w:rFonts w:ascii="Arial" w:hAnsi="Arial" w:cs="Arial"/>
        </w:rPr>
      </w:pPr>
    </w:p>
    <w:p w:rsidR="00A926C4" w:rsidRPr="00995816" w:rsidRDefault="00A926C4" w:rsidP="00A926C4">
      <w:pPr>
        <w:tabs>
          <w:tab w:val="left" w:pos="456"/>
        </w:tabs>
        <w:spacing w:before="4" w:line="252" w:lineRule="auto"/>
        <w:ind w:right="284"/>
        <w:jc w:val="both"/>
        <w:rPr>
          <w:rFonts w:ascii="Arial" w:hAnsi="Arial" w:cs="Arial"/>
        </w:rPr>
      </w:pPr>
    </w:p>
    <w:p w:rsidR="00B63941" w:rsidRDefault="00B63941" w:rsidP="00A926C4">
      <w:pPr>
        <w:tabs>
          <w:tab w:val="left" w:pos="7194"/>
        </w:tabs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995816">
        <w:rPr>
          <w:rFonts w:ascii="Arial" w:hAnsi="Arial" w:cs="Arial"/>
        </w:rPr>
        <w:t>, __/__/2020</w:t>
      </w:r>
      <w:r w:rsidR="00A926C4" w:rsidRPr="00995816">
        <w:rPr>
          <w:rFonts w:ascii="Arial" w:hAnsi="Arial" w:cs="Arial"/>
        </w:rPr>
        <w:tab/>
      </w:r>
    </w:p>
    <w:p w:rsidR="00B63941" w:rsidRDefault="00B63941" w:rsidP="00A926C4">
      <w:pPr>
        <w:tabs>
          <w:tab w:val="left" w:pos="7194"/>
        </w:tabs>
        <w:ind w:left="115"/>
        <w:jc w:val="both"/>
        <w:rPr>
          <w:rFonts w:ascii="Arial" w:hAnsi="Arial" w:cs="Arial"/>
        </w:rPr>
      </w:pPr>
    </w:p>
    <w:p w:rsidR="00B63941" w:rsidRDefault="00B63941" w:rsidP="00A926C4">
      <w:pPr>
        <w:tabs>
          <w:tab w:val="left" w:pos="7194"/>
        </w:tabs>
        <w:ind w:left="115"/>
        <w:jc w:val="both"/>
        <w:rPr>
          <w:rFonts w:ascii="Arial" w:hAnsi="Arial" w:cs="Arial"/>
        </w:rPr>
      </w:pPr>
    </w:p>
    <w:p w:rsidR="00A926C4" w:rsidRPr="00B63941" w:rsidRDefault="00A926C4" w:rsidP="00A926C4">
      <w:pPr>
        <w:tabs>
          <w:tab w:val="left" w:pos="7194"/>
        </w:tabs>
        <w:ind w:left="115"/>
        <w:jc w:val="both"/>
        <w:rPr>
          <w:rFonts w:ascii="Arial" w:hAnsi="Arial" w:cs="Arial"/>
          <w:b/>
          <w:bCs/>
          <w:i/>
        </w:rPr>
      </w:pPr>
      <w:r w:rsidRPr="00B63941">
        <w:rPr>
          <w:rFonts w:ascii="Arial" w:hAnsi="Arial" w:cs="Arial"/>
          <w:b/>
          <w:bCs/>
        </w:rPr>
        <w:t xml:space="preserve">Firma </w:t>
      </w:r>
      <w:r w:rsidRPr="00B63941">
        <w:rPr>
          <w:rFonts w:ascii="Arial" w:hAnsi="Arial" w:cs="Arial"/>
          <w:b/>
          <w:bCs/>
          <w:i/>
        </w:rPr>
        <w:t>(leggibile)</w:t>
      </w:r>
      <w:r w:rsidR="00B63941" w:rsidRPr="00B63941">
        <w:rPr>
          <w:rFonts w:ascii="Arial" w:hAnsi="Arial" w:cs="Arial"/>
          <w:b/>
          <w:bCs/>
          <w:i/>
        </w:rPr>
        <w:tab/>
        <w:t>Il Dirigente Scolastico</w:t>
      </w:r>
    </w:p>
    <w:p w:rsidR="00A926C4" w:rsidRPr="00995816" w:rsidRDefault="00A926C4" w:rsidP="00A926C4">
      <w:pPr>
        <w:pStyle w:val="Corpotesto"/>
        <w:rPr>
          <w:rFonts w:ascii="Arial" w:hAnsi="Arial" w:cs="Arial"/>
          <w:i/>
          <w:sz w:val="20"/>
        </w:rPr>
      </w:pPr>
    </w:p>
    <w:p w:rsidR="00A926C4" w:rsidRPr="00995816" w:rsidRDefault="00B63941" w:rsidP="00A926C4">
      <w:pPr>
        <w:tabs>
          <w:tab w:val="left" w:pos="456"/>
        </w:tabs>
        <w:spacing w:before="4" w:line="252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420FD">
        <w:rPr>
          <w:rFonts w:ascii="Arial" w:hAnsi="Arial" w:cs="Arial"/>
        </w:rPr>
        <w:t xml:space="preserve">   (</w:t>
      </w:r>
      <w:proofErr w:type="gramEnd"/>
      <w:r w:rsidR="00A420FD">
        <w:rPr>
          <w:rFonts w:ascii="Arial" w:hAnsi="Arial" w:cs="Arial"/>
        </w:rPr>
        <w:t>Alida Irene Ferrari)</w:t>
      </w:r>
    </w:p>
    <w:sectPr w:rsidR="00A926C4" w:rsidRPr="00995816" w:rsidSect="00B63941">
      <w:pgSz w:w="11900" w:h="16840"/>
      <w:pgMar w:top="1680" w:right="840" w:bottom="280" w:left="1020" w:header="7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2D" w:rsidRDefault="0063022D">
      <w:r>
        <w:separator/>
      </w:r>
    </w:p>
  </w:endnote>
  <w:endnote w:type="continuationSeparator" w:id="0">
    <w:p w:rsidR="0063022D" w:rsidRDefault="006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2D" w:rsidRDefault="0063022D">
      <w:r>
        <w:separator/>
      </w:r>
    </w:p>
  </w:footnote>
  <w:footnote w:type="continuationSeparator" w:id="0">
    <w:p w:rsidR="0063022D" w:rsidRDefault="0063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1" w:rsidRDefault="00B63941" w:rsidP="00B63941">
    <w:pPr>
      <w:pStyle w:val="Corpotesto"/>
      <w:spacing w:before="5"/>
      <w:rPr>
        <w:rFonts w:ascii="Arial" w:hAnsi="Arial" w:cs="Arial"/>
        <w:sz w:val="25"/>
      </w:rPr>
    </w:pPr>
  </w:p>
  <w:p w:rsidR="00B63941" w:rsidRDefault="00A420FD" w:rsidP="00B63941">
    <w:pPr>
      <w:pStyle w:val="Corpotesto"/>
      <w:spacing w:before="5"/>
      <w:rPr>
        <w:rFonts w:ascii="Arial" w:hAnsi="Arial" w:cs="Arial"/>
        <w:sz w:val="25"/>
      </w:rPr>
    </w:pPr>
    <w:r>
      <w:rPr>
        <w:rFonts w:ascii="Times New Roman" w:hAnsi="Times New Roman"/>
        <w:i/>
        <w:noProof/>
      </w:rPr>
      <w:drawing>
        <wp:inline distT="0" distB="0" distL="0" distR="0" wp14:anchorId="1D0427DD" wp14:editId="437A0BD2">
          <wp:extent cx="6116320" cy="16223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2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941" w:rsidRPr="00B63941" w:rsidRDefault="00B63941" w:rsidP="00B63941">
    <w:pPr>
      <w:pStyle w:val="Corpotesto"/>
      <w:spacing w:before="5"/>
      <w:jc w:val="center"/>
      <w:rPr>
        <w:rFonts w:ascii="Arial" w:hAnsi="Arial" w:cs="Arial"/>
        <w:i/>
        <w:iCs/>
        <w:sz w:val="25"/>
      </w:rPr>
    </w:pPr>
    <w:r w:rsidRPr="00B63941">
      <w:rPr>
        <w:rFonts w:ascii="Arial" w:hAnsi="Arial" w:cs="Arial"/>
        <w:i/>
        <w:iCs/>
        <w:sz w:val="25"/>
      </w:rPr>
      <w:t>Intestazione personalizzata</w:t>
    </w:r>
  </w:p>
  <w:p w:rsidR="0071264A" w:rsidRDefault="00B63941">
    <w:pPr>
      <w:pStyle w:val="Corpotesto"/>
      <w:spacing w:line="14" w:lineRule="auto"/>
      <w:rPr>
        <w:sz w:val="2"/>
      </w:rPr>
    </w:pPr>
    <w:proofErr w:type="spellStart"/>
    <w:r>
      <w:rPr>
        <w:sz w:val="2"/>
      </w:rPr>
      <w:t>intestaininniniininfffffffff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4A" w:rsidRDefault="0071264A">
    <w:pPr>
      <w:pStyle w:val="Corpotesto"/>
      <w:spacing w:line="14" w:lineRule="auto"/>
      <w:rPr>
        <w:sz w:val="20"/>
      </w:rPr>
    </w:pPr>
  </w:p>
  <w:p w:rsidR="00A420FD" w:rsidRDefault="00A420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8D3"/>
    <w:multiLevelType w:val="hybridMultilevel"/>
    <w:tmpl w:val="953822F0"/>
    <w:lvl w:ilvl="0" w:tplc="D6D2BDFE">
      <w:start w:val="2"/>
      <w:numFmt w:val="decimal"/>
      <w:lvlText w:val="%1."/>
      <w:lvlJc w:val="left"/>
      <w:pPr>
        <w:ind w:left="533" w:hanging="338"/>
      </w:pPr>
      <w:rPr>
        <w:rFonts w:hint="default"/>
        <w:spacing w:val="-1"/>
        <w:u w:val="single" w:color="000009"/>
        <w:lang w:val="it-IT" w:eastAsia="it-IT" w:bidi="it-IT"/>
      </w:rPr>
    </w:lvl>
    <w:lvl w:ilvl="1" w:tplc="50CABD66">
      <w:numFmt w:val="bullet"/>
      <w:lvlText w:val="•"/>
      <w:lvlJc w:val="left"/>
      <w:pPr>
        <w:ind w:left="1488" w:hanging="338"/>
      </w:pPr>
      <w:rPr>
        <w:rFonts w:hint="default"/>
        <w:lang w:val="it-IT" w:eastAsia="it-IT" w:bidi="it-IT"/>
      </w:rPr>
    </w:lvl>
    <w:lvl w:ilvl="2" w:tplc="65DC3C48">
      <w:numFmt w:val="bullet"/>
      <w:lvlText w:val="•"/>
      <w:lvlJc w:val="left"/>
      <w:pPr>
        <w:ind w:left="2437" w:hanging="338"/>
      </w:pPr>
      <w:rPr>
        <w:rFonts w:hint="default"/>
        <w:lang w:val="it-IT" w:eastAsia="it-IT" w:bidi="it-IT"/>
      </w:rPr>
    </w:lvl>
    <w:lvl w:ilvl="3" w:tplc="20F24A16">
      <w:numFmt w:val="bullet"/>
      <w:lvlText w:val="•"/>
      <w:lvlJc w:val="left"/>
      <w:pPr>
        <w:ind w:left="3385" w:hanging="338"/>
      </w:pPr>
      <w:rPr>
        <w:rFonts w:hint="default"/>
        <w:lang w:val="it-IT" w:eastAsia="it-IT" w:bidi="it-IT"/>
      </w:rPr>
    </w:lvl>
    <w:lvl w:ilvl="4" w:tplc="B0367570">
      <w:numFmt w:val="bullet"/>
      <w:lvlText w:val="•"/>
      <w:lvlJc w:val="left"/>
      <w:pPr>
        <w:ind w:left="4334" w:hanging="338"/>
      </w:pPr>
      <w:rPr>
        <w:rFonts w:hint="default"/>
        <w:lang w:val="it-IT" w:eastAsia="it-IT" w:bidi="it-IT"/>
      </w:rPr>
    </w:lvl>
    <w:lvl w:ilvl="5" w:tplc="CB80A8C8">
      <w:numFmt w:val="bullet"/>
      <w:lvlText w:val="•"/>
      <w:lvlJc w:val="left"/>
      <w:pPr>
        <w:ind w:left="5282" w:hanging="338"/>
      </w:pPr>
      <w:rPr>
        <w:rFonts w:hint="default"/>
        <w:lang w:val="it-IT" w:eastAsia="it-IT" w:bidi="it-IT"/>
      </w:rPr>
    </w:lvl>
    <w:lvl w:ilvl="6" w:tplc="7002654A">
      <w:numFmt w:val="bullet"/>
      <w:lvlText w:val="•"/>
      <w:lvlJc w:val="left"/>
      <w:pPr>
        <w:ind w:left="6231" w:hanging="338"/>
      </w:pPr>
      <w:rPr>
        <w:rFonts w:hint="default"/>
        <w:lang w:val="it-IT" w:eastAsia="it-IT" w:bidi="it-IT"/>
      </w:rPr>
    </w:lvl>
    <w:lvl w:ilvl="7" w:tplc="41CCB294">
      <w:numFmt w:val="bullet"/>
      <w:lvlText w:val="•"/>
      <w:lvlJc w:val="left"/>
      <w:pPr>
        <w:ind w:left="7179" w:hanging="338"/>
      </w:pPr>
      <w:rPr>
        <w:rFonts w:hint="default"/>
        <w:lang w:val="it-IT" w:eastAsia="it-IT" w:bidi="it-IT"/>
      </w:rPr>
    </w:lvl>
    <w:lvl w:ilvl="8" w:tplc="7FA20B20">
      <w:numFmt w:val="bullet"/>
      <w:lvlText w:val="•"/>
      <w:lvlJc w:val="left"/>
      <w:pPr>
        <w:ind w:left="8128" w:hanging="338"/>
      </w:pPr>
      <w:rPr>
        <w:rFonts w:hint="default"/>
        <w:lang w:val="it-IT" w:eastAsia="it-IT" w:bidi="it-IT"/>
      </w:rPr>
    </w:lvl>
  </w:abstractNum>
  <w:abstractNum w:abstractNumId="1" w15:restartNumberingAfterBreak="0">
    <w:nsid w:val="087C31B2"/>
    <w:multiLevelType w:val="hybridMultilevel"/>
    <w:tmpl w:val="4CFCE1A4"/>
    <w:lvl w:ilvl="0" w:tplc="05282344">
      <w:numFmt w:val="bullet"/>
      <w:lvlText w:val=""/>
      <w:lvlJc w:val="left"/>
      <w:pPr>
        <w:ind w:left="588" w:hanging="341"/>
      </w:pPr>
      <w:rPr>
        <w:rFonts w:hint="default"/>
        <w:w w:val="99"/>
        <w:lang w:val="it-IT" w:eastAsia="it-IT" w:bidi="it-IT"/>
      </w:rPr>
    </w:lvl>
    <w:lvl w:ilvl="1" w:tplc="35764328">
      <w:numFmt w:val="bullet"/>
      <w:lvlText w:val="•"/>
      <w:lvlJc w:val="left"/>
      <w:pPr>
        <w:ind w:left="1528" w:hanging="341"/>
      </w:pPr>
      <w:rPr>
        <w:rFonts w:hint="default"/>
        <w:lang w:val="it-IT" w:eastAsia="it-IT" w:bidi="it-IT"/>
      </w:rPr>
    </w:lvl>
    <w:lvl w:ilvl="2" w:tplc="A70AB17E">
      <w:numFmt w:val="bullet"/>
      <w:lvlText w:val="•"/>
      <w:lvlJc w:val="left"/>
      <w:pPr>
        <w:ind w:left="2476" w:hanging="341"/>
      </w:pPr>
      <w:rPr>
        <w:rFonts w:hint="default"/>
        <w:lang w:val="it-IT" w:eastAsia="it-IT" w:bidi="it-IT"/>
      </w:rPr>
    </w:lvl>
    <w:lvl w:ilvl="3" w:tplc="D84A3A32">
      <w:numFmt w:val="bullet"/>
      <w:lvlText w:val="•"/>
      <w:lvlJc w:val="left"/>
      <w:pPr>
        <w:ind w:left="3424" w:hanging="341"/>
      </w:pPr>
      <w:rPr>
        <w:rFonts w:hint="default"/>
        <w:lang w:val="it-IT" w:eastAsia="it-IT" w:bidi="it-IT"/>
      </w:rPr>
    </w:lvl>
    <w:lvl w:ilvl="4" w:tplc="1A72E2D4">
      <w:numFmt w:val="bullet"/>
      <w:lvlText w:val="•"/>
      <w:lvlJc w:val="left"/>
      <w:pPr>
        <w:ind w:left="4372" w:hanging="341"/>
      </w:pPr>
      <w:rPr>
        <w:rFonts w:hint="default"/>
        <w:lang w:val="it-IT" w:eastAsia="it-IT" w:bidi="it-IT"/>
      </w:rPr>
    </w:lvl>
    <w:lvl w:ilvl="5" w:tplc="6F2C62EE">
      <w:numFmt w:val="bullet"/>
      <w:lvlText w:val="•"/>
      <w:lvlJc w:val="left"/>
      <w:pPr>
        <w:ind w:left="5320" w:hanging="341"/>
      </w:pPr>
      <w:rPr>
        <w:rFonts w:hint="default"/>
        <w:lang w:val="it-IT" w:eastAsia="it-IT" w:bidi="it-IT"/>
      </w:rPr>
    </w:lvl>
    <w:lvl w:ilvl="6" w:tplc="E0E203DA">
      <w:numFmt w:val="bullet"/>
      <w:lvlText w:val="•"/>
      <w:lvlJc w:val="left"/>
      <w:pPr>
        <w:ind w:left="6268" w:hanging="341"/>
      </w:pPr>
      <w:rPr>
        <w:rFonts w:hint="default"/>
        <w:lang w:val="it-IT" w:eastAsia="it-IT" w:bidi="it-IT"/>
      </w:rPr>
    </w:lvl>
    <w:lvl w:ilvl="7" w:tplc="3D02073C">
      <w:numFmt w:val="bullet"/>
      <w:lvlText w:val="•"/>
      <w:lvlJc w:val="left"/>
      <w:pPr>
        <w:ind w:left="7216" w:hanging="341"/>
      </w:pPr>
      <w:rPr>
        <w:rFonts w:hint="default"/>
        <w:lang w:val="it-IT" w:eastAsia="it-IT" w:bidi="it-IT"/>
      </w:rPr>
    </w:lvl>
    <w:lvl w:ilvl="8" w:tplc="0614699A">
      <w:numFmt w:val="bullet"/>
      <w:lvlText w:val="•"/>
      <w:lvlJc w:val="left"/>
      <w:pPr>
        <w:ind w:left="8164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0A440454"/>
    <w:multiLevelType w:val="hybridMultilevel"/>
    <w:tmpl w:val="93F0D36E"/>
    <w:lvl w:ilvl="0" w:tplc="B0AC4E3C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A51C8BEC">
      <w:numFmt w:val="bullet"/>
      <w:lvlText w:val="•"/>
      <w:lvlJc w:val="left"/>
      <w:pPr>
        <w:ind w:left="1456" w:hanging="360"/>
      </w:pPr>
      <w:rPr>
        <w:rFonts w:hint="default"/>
        <w:lang w:val="it-IT" w:eastAsia="it-IT" w:bidi="it-IT"/>
      </w:rPr>
    </w:lvl>
    <w:lvl w:ilvl="2" w:tplc="52A4EDCE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3" w:tplc="84C038F4">
      <w:numFmt w:val="bullet"/>
      <w:lvlText w:val="•"/>
      <w:lvlJc w:val="left"/>
      <w:pPr>
        <w:ind w:left="3368" w:hanging="360"/>
      </w:pPr>
      <w:rPr>
        <w:rFonts w:hint="default"/>
        <w:lang w:val="it-IT" w:eastAsia="it-IT" w:bidi="it-IT"/>
      </w:rPr>
    </w:lvl>
    <w:lvl w:ilvl="4" w:tplc="7B76FE82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7BF2744E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6" w:tplc="329CFD8C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7DE66AD2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63345D6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DEE120A"/>
    <w:multiLevelType w:val="hybridMultilevel"/>
    <w:tmpl w:val="5F9A2BF2"/>
    <w:lvl w:ilvl="0" w:tplc="5608DCB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E55C8B1E">
      <w:numFmt w:val="bullet"/>
      <w:lvlText w:val=""/>
      <w:lvlJc w:val="left"/>
      <w:pPr>
        <w:ind w:left="5590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2" w:tplc="60AAB3A8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3" w:tplc="CD4452AA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4" w:tplc="A9C21364">
      <w:numFmt w:val="bullet"/>
      <w:lvlText w:val="•"/>
      <w:lvlJc w:val="left"/>
      <w:pPr>
        <w:ind w:left="7086" w:hanging="360"/>
      </w:pPr>
      <w:rPr>
        <w:rFonts w:hint="default"/>
        <w:lang w:val="it-IT" w:eastAsia="it-IT" w:bidi="it-IT"/>
      </w:rPr>
    </w:lvl>
    <w:lvl w:ilvl="5" w:tplc="52982996">
      <w:numFmt w:val="bullet"/>
      <w:lvlText w:val="•"/>
      <w:lvlJc w:val="left"/>
      <w:pPr>
        <w:ind w:left="7582" w:hanging="360"/>
      </w:pPr>
      <w:rPr>
        <w:rFonts w:hint="default"/>
        <w:lang w:val="it-IT" w:eastAsia="it-IT" w:bidi="it-IT"/>
      </w:rPr>
    </w:lvl>
    <w:lvl w:ilvl="6" w:tplc="BF5EFA5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  <w:lvl w:ilvl="7" w:tplc="D388AF8E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  <w:lvl w:ilvl="8" w:tplc="6FC2C774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2770EC4"/>
    <w:multiLevelType w:val="hybridMultilevel"/>
    <w:tmpl w:val="3884A8C6"/>
    <w:lvl w:ilvl="0" w:tplc="3828D10E">
      <w:numFmt w:val="bullet"/>
      <w:lvlText w:val="-"/>
      <w:lvlJc w:val="left"/>
      <w:pPr>
        <w:ind w:left="135" w:hanging="298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9224F4C0">
      <w:numFmt w:val="bullet"/>
      <w:lvlText w:val=""/>
      <w:lvlJc w:val="left"/>
      <w:pPr>
        <w:ind w:left="588" w:hanging="341"/>
      </w:pPr>
      <w:rPr>
        <w:rFonts w:ascii="Symbol" w:eastAsia="Symbol" w:hAnsi="Symbol" w:cs="Symbol" w:hint="default"/>
        <w:color w:val="D70F1D"/>
        <w:w w:val="100"/>
        <w:sz w:val="22"/>
        <w:szCs w:val="22"/>
        <w:lang w:val="it-IT" w:eastAsia="it-IT" w:bidi="it-IT"/>
      </w:rPr>
    </w:lvl>
    <w:lvl w:ilvl="2" w:tplc="F9C8265E">
      <w:numFmt w:val="bullet"/>
      <w:lvlText w:val="•"/>
      <w:lvlJc w:val="left"/>
      <w:pPr>
        <w:ind w:left="1633" w:hanging="341"/>
      </w:pPr>
      <w:rPr>
        <w:rFonts w:hint="default"/>
        <w:lang w:val="it-IT" w:eastAsia="it-IT" w:bidi="it-IT"/>
      </w:rPr>
    </w:lvl>
    <w:lvl w:ilvl="3" w:tplc="2CE25D3E">
      <w:numFmt w:val="bullet"/>
      <w:lvlText w:val="•"/>
      <w:lvlJc w:val="left"/>
      <w:pPr>
        <w:ind w:left="2686" w:hanging="341"/>
      </w:pPr>
      <w:rPr>
        <w:rFonts w:hint="default"/>
        <w:lang w:val="it-IT" w:eastAsia="it-IT" w:bidi="it-IT"/>
      </w:rPr>
    </w:lvl>
    <w:lvl w:ilvl="4" w:tplc="8D349458">
      <w:numFmt w:val="bullet"/>
      <w:lvlText w:val="•"/>
      <w:lvlJc w:val="left"/>
      <w:pPr>
        <w:ind w:left="3740" w:hanging="341"/>
      </w:pPr>
      <w:rPr>
        <w:rFonts w:hint="default"/>
        <w:lang w:val="it-IT" w:eastAsia="it-IT" w:bidi="it-IT"/>
      </w:rPr>
    </w:lvl>
    <w:lvl w:ilvl="5" w:tplc="748C88DC">
      <w:numFmt w:val="bullet"/>
      <w:lvlText w:val="•"/>
      <w:lvlJc w:val="left"/>
      <w:pPr>
        <w:ind w:left="4793" w:hanging="341"/>
      </w:pPr>
      <w:rPr>
        <w:rFonts w:hint="default"/>
        <w:lang w:val="it-IT" w:eastAsia="it-IT" w:bidi="it-IT"/>
      </w:rPr>
    </w:lvl>
    <w:lvl w:ilvl="6" w:tplc="0B8C6DE2">
      <w:numFmt w:val="bullet"/>
      <w:lvlText w:val="•"/>
      <w:lvlJc w:val="left"/>
      <w:pPr>
        <w:ind w:left="5846" w:hanging="341"/>
      </w:pPr>
      <w:rPr>
        <w:rFonts w:hint="default"/>
        <w:lang w:val="it-IT" w:eastAsia="it-IT" w:bidi="it-IT"/>
      </w:rPr>
    </w:lvl>
    <w:lvl w:ilvl="7" w:tplc="EC482248">
      <w:numFmt w:val="bullet"/>
      <w:lvlText w:val="•"/>
      <w:lvlJc w:val="left"/>
      <w:pPr>
        <w:ind w:left="6900" w:hanging="341"/>
      </w:pPr>
      <w:rPr>
        <w:rFonts w:hint="default"/>
        <w:lang w:val="it-IT" w:eastAsia="it-IT" w:bidi="it-IT"/>
      </w:rPr>
    </w:lvl>
    <w:lvl w:ilvl="8" w:tplc="B110369E">
      <w:numFmt w:val="bullet"/>
      <w:lvlText w:val="•"/>
      <w:lvlJc w:val="left"/>
      <w:pPr>
        <w:ind w:left="7953" w:hanging="341"/>
      </w:pPr>
      <w:rPr>
        <w:rFonts w:hint="default"/>
        <w:lang w:val="it-IT" w:eastAsia="it-IT" w:bidi="it-IT"/>
      </w:rPr>
    </w:lvl>
  </w:abstractNum>
  <w:abstractNum w:abstractNumId="5" w15:restartNumberingAfterBreak="0">
    <w:nsid w:val="12C134EE"/>
    <w:multiLevelType w:val="hybridMultilevel"/>
    <w:tmpl w:val="8B84C07A"/>
    <w:lvl w:ilvl="0" w:tplc="7BB69632">
      <w:start w:val="1"/>
      <w:numFmt w:val="decimal"/>
      <w:lvlText w:val="%1."/>
      <w:lvlJc w:val="left"/>
      <w:pPr>
        <w:ind w:left="852" w:hanging="360"/>
        <w:jc w:val="right"/>
      </w:pPr>
      <w:rPr>
        <w:rFonts w:hint="default"/>
        <w:spacing w:val="0"/>
        <w:w w:val="100"/>
        <w:lang w:val="it-IT" w:eastAsia="it-IT" w:bidi="it-IT"/>
      </w:rPr>
    </w:lvl>
    <w:lvl w:ilvl="1" w:tplc="7728D03A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954FEAA">
      <w:numFmt w:val="bullet"/>
      <w:lvlText w:val="•"/>
      <w:lvlJc w:val="left"/>
      <w:pPr>
        <w:ind w:left="2184" w:hanging="360"/>
      </w:pPr>
      <w:rPr>
        <w:rFonts w:hint="default"/>
        <w:lang w:val="it-IT" w:eastAsia="it-IT" w:bidi="it-IT"/>
      </w:rPr>
    </w:lvl>
    <w:lvl w:ilvl="3" w:tplc="8194954C">
      <w:numFmt w:val="bullet"/>
      <w:lvlText w:val="•"/>
      <w:lvlJc w:val="left"/>
      <w:pPr>
        <w:ind w:left="3168" w:hanging="360"/>
      </w:pPr>
      <w:rPr>
        <w:rFonts w:hint="default"/>
        <w:lang w:val="it-IT" w:eastAsia="it-IT" w:bidi="it-IT"/>
      </w:rPr>
    </w:lvl>
    <w:lvl w:ilvl="4" w:tplc="1BA60052">
      <w:numFmt w:val="bullet"/>
      <w:lvlText w:val="•"/>
      <w:lvlJc w:val="left"/>
      <w:pPr>
        <w:ind w:left="4153" w:hanging="360"/>
      </w:pPr>
      <w:rPr>
        <w:rFonts w:hint="default"/>
        <w:lang w:val="it-IT" w:eastAsia="it-IT" w:bidi="it-IT"/>
      </w:rPr>
    </w:lvl>
    <w:lvl w:ilvl="5" w:tplc="91BAF520">
      <w:numFmt w:val="bullet"/>
      <w:lvlText w:val="•"/>
      <w:lvlJc w:val="left"/>
      <w:pPr>
        <w:ind w:left="5137" w:hanging="360"/>
      </w:pPr>
      <w:rPr>
        <w:rFonts w:hint="default"/>
        <w:lang w:val="it-IT" w:eastAsia="it-IT" w:bidi="it-IT"/>
      </w:rPr>
    </w:lvl>
    <w:lvl w:ilvl="6" w:tplc="5B60CA46">
      <w:numFmt w:val="bullet"/>
      <w:lvlText w:val="•"/>
      <w:lvlJc w:val="left"/>
      <w:pPr>
        <w:ind w:left="6122" w:hanging="360"/>
      </w:pPr>
      <w:rPr>
        <w:rFonts w:hint="default"/>
        <w:lang w:val="it-IT" w:eastAsia="it-IT" w:bidi="it-IT"/>
      </w:rPr>
    </w:lvl>
    <w:lvl w:ilvl="7" w:tplc="568A7154">
      <w:numFmt w:val="bullet"/>
      <w:lvlText w:val="•"/>
      <w:lvlJc w:val="left"/>
      <w:pPr>
        <w:ind w:left="7106" w:hanging="360"/>
      </w:pPr>
      <w:rPr>
        <w:rFonts w:hint="default"/>
        <w:lang w:val="it-IT" w:eastAsia="it-IT" w:bidi="it-IT"/>
      </w:rPr>
    </w:lvl>
    <w:lvl w:ilvl="8" w:tplc="FC40D4A4">
      <w:numFmt w:val="bullet"/>
      <w:lvlText w:val="•"/>
      <w:lvlJc w:val="left"/>
      <w:pPr>
        <w:ind w:left="809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6394132"/>
    <w:multiLevelType w:val="multilevel"/>
    <w:tmpl w:val="520C086C"/>
    <w:lvl w:ilvl="0">
      <w:start w:val="1"/>
      <w:numFmt w:val="decimal"/>
      <w:lvlText w:val="%1."/>
      <w:lvlJc w:val="left"/>
      <w:pPr>
        <w:ind w:left="490" w:hanging="35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40" w:hanging="708"/>
      </w:pPr>
      <w:rPr>
        <w:rFonts w:ascii="Cambria" w:eastAsia="Cambria" w:hAnsi="Cambria" w:cs="Cambria" w:hint="default"/>
        <w:b/>
        <w:bCs/>
        <w:color w:val="00007F"/>
        <w:spacing w:val="-1"/>
        <w:w w:val="99"/>
        <w:sz w:val="26"/>
        <w:szCs w:val="26"/>
        <w:lang w:val="it-IT" w:eastAsia="it-IT" w:bidi="it-IT"/>
      </w:rPr>
    </w:lvl>
    <w:lvl w:ilvl="2">
      <w:numFmt w:val="bullet"/>
      <w:lvlText w:val="•"/>
      <w:lvlJc w:val="left"/>
      <w:pPr>
        <w:ind w:left="1864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88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13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7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86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7" w15:restartNumberingAfterBreak="0">
    <w:nsid w:val="1C3E1F2C"/>
    <w:multiLevelType w:val="hybridMultilevel"/>
    <w:tmpl w:val="39EC6932"/>
    <w:lvl w:ilvl="0" w:tplc="103C418C">
      <w:start w:val="1"/>
      <w:numFmt w:val="decimal"/>
      <w:lvlText w:val="%1."/>
      <w:lvlJc w:val="left"/>
      <w:pPr>
        <w:ind w:left="476" w:hanging="341"/>
      </w:pPr>
      <w:rPr>
        <w:rFonts w:ascii="Courier New" w:eastAsia="Courier New" w:hAnsi="Courier New" w:cs="Courier New" w:hint="default"/>
        <w:color w:val="D70F1D"/>
        <w:w w:val="99"/>
        <w:sz w:val="20"/>
        <w:szCs w:val="20"/>
        <w:lang w:val="it-IT" w:eastAsia="it-IT" w:bidi="it-IT"/>
      </w:rPr>
    </w:lvl>
    <w:lvl w:ilvl="1" w:tplc="2DB27F4A">
      <w:numFmt w:val="bullet"/>
      <w:lvlText w:val=""/>
      <w:lvlJc w:val="left"/>
      <w:pPr>
        <w:ind w:left="588" w:hanging="341"/>
      </w:pPr>
      <w:rPr>
        <w:rFonts w:ascii="Symbol" w:eastAsia="Symbol" w:hAnsi="Symbol" w:cs="Symbol" w:hint="default"/>
        <w:color w:val="D70F1D"/>
        <w:w w:val="99"/>
        <w:sz w:val="20"/>
        <w:szCs w:val="20"/>
        <w:lang w:val="it-IT" w:eastAsia="it-IT" w:bidi="it-IT"/>
      </w:rPr>
    </w:lvl>
    <w:lvl w:ilvl="2" w:tplc="9FB8C65C">
      <w:numFmt w:val="bullet"/>
      <w:lvlText w:val="•"/>
      <w:lvlJc w:val="left"/>
      <w:pPr>
        <w:ind w:left="1633" w:hanging="341"/>
      </w:pPr>
      <w:rPr>
        <w:rFonts w:hint="default"/>
        <w:lang w:val="it-IT" w:eastAsia="it-IT" w:bidi="it-IT"/>
      </w:rPr>
    </w:lvl>
    <w:lvl w:ilvl="3" w:tplc="415279C6">
      <w:numFmt w:val="bullet"/>
      <w:lvlText w:val="•"/>
      <w:lvlJc w:val="left"/>
      <w:pPr>
        <w:ind w:left="2686" w:hanging="341"/>
      </w:pPr>
      <w:rPr>
        <w:rFonts w:hint="default"/>
        <w:lang w:val="it-IT" w:eastAsia="it-IT" w:bidi="it-IT"/>
      </w:rPr>
    </w:lvl>
    <w:lvl w:ilvl="4" w:tplc="19FAD4FC">
      <w:numFmt w:val="bullet"/>
      <w:lvlText w:val="•"/>
      <w:lvlJc w:val="left"/>
      <w:pPr>
        <w:ind w:left="3740" w:hanging="341"/>
      </w:pPr>
      <w:rPr>
        <w:rFonts w:hint="default"/>
        <w:lang w:val="it-IT" w:eastAsia="it-IT" w:bidi="it-IT"/>
      </w:rPr>
    </w:lvl>
    <w:lvl w:ilvl="5" w:tplc="5DEE0ADE">
      <w:numFmt w:val="bullet"/>
      <w:lvlText w:val="•"/>
      <w:lvlJc w:val="left"/>
      <w:pPr>
        <w:ind w:left="4793" w:hanging="341"/>
      </w:pPr>
      <w:rPr>
        <w:rFonts w:hint="default"/>
        <w:lang w:val="it-IT" w:eastAsia="it-IT" w:bidi="it-IT"/>
      </w:rPr>
    </w:lvl>
    <w:lvl w:ilvl="6" w:tplc="26ECB72A">
      <w:numFmt w:val="bullet"/>
      <w:lvlText w:val="•"/>
      <w:lvlJc w:val="left"/>
      <w:pPr>
        <w:ind w:left="5846" w:hanging="341"/>
      </w:pPr>
      <w:rPr>
        <w:rFonts w:hint="default"/>
        <w:lang w:val="it-IT" w:eastAsia="it-IT" w:bidi="it-IT"/>
      </w:rPr>
    </w:lvl>
    <w:lvl w:ilvl="7" w:tplc="4EA0E19E">
      <w:numFmt w:val="bullet"/>
      <w:lvlText w:val="•"/>
      <w:lvlJc w:val="left"/>
      <w:pPr>
        <w:ind w:left="6900" w:hanging="341"/>
      </w:pPr>
      <w:rPr>
        <w:rFonts w:hint="default"/>
        <w:lang w:val="it-IT" w:eastAsia="it-IT" w:bidi="it-IT"/>
      </w:rPr>
    </w:lvl>
    <w:lvl w:ilvl="8" w:tplc="FCA609B8">
      <w:numFmt w:val="bullet"/>
      <w:lvlText w:val="•"/>
      <w:lvlJc w:val="left"/>
      <w:pPr>
        <w:ind w:left="7953" w:hanging="341"/>
      </w:pPr>
      <w:rPr>
        <w:rFonts w:hint="default"/>
        <w:lang w:val="it-IT" w:eastAsia="it-IT" w:bidi="it-IT"/>
      </w:rPr>
    </w:lvl>
  </w:abstractNum>
  <w:abstractNum w:abstractNumId="8" w15:restartNumberingAfterBreak="0">
    <w:nsid w:val="1C907DB4"/>
    <w:multiLevelType w:val="hybridMultilevel"/>
    <w:tmpl w:val="6BE21756"/>
    <w:lvl w:ilvl="0" w:tplc="AE30DD74">
      <w:start w:val="1"/>
      <w:numFmt w:val="lowerLetter"/>
      <w:lvlText w:val="%1)"/>
      <w:lvlJc w:val="left"/>
      <w:pPr>
        <w:ind w:left="521" w:hanging="326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69D81380">
      <w:start w:val="1"/>
      <w:numFmt w:val="decimal"/>
      <w:lvlText w:val="%2)"/>
      <w:lvlJc w:val="left"/>
      <w:pPr>
        <w:ind w:left="483" w:hanging="288"/>
      </w:pPr>
      <w:rPr>
        <w:rFonts w:hint="default"/>
        <w:w w:val="100"/>
        <w:lang w:val="it-IT" w:eastAsia="it-IT" w:bidi="it-IT"/>
      </w:rPr>
    </w:lvl>
    <w:lvl w:ilvl="2" w:tplc="59F8F6FA">
      <w:numFmt w:val="bullet"/>
      <w:lvlText w:val="•"/>
      <w:lvlJc w:val="left"/>
      <w:pPr>
        <w:ind w:left="520" w:hanging="288"/>
      </w:pPr>
      <w:rPr>
        <w:rFonts w:hint="default"/>
        <w:lang w:val="it-IT" w:eastAsia="it-IT" w:bidi="it-IT"/>
      </w:rPr>
    </w:lvl>
    <w:lvl w:ilvl="3" w:tplc="6358A942">
      <w:numFmt w:val="bullet"/>
      <w:lvlText w:val="•"/>
      <w:lvlJc w:val="left"/>
      <w:pPr>
        <w:ind w:left="1708" w:hanging="288"/>
      </w:pPr>
      <w:rPr>
        <w:rFonts w:hint="default"/>
        <w:lang w:val="it-IT" w:eastAsia="it-IT" w:bidi="it-IT"/>
      </w:rPr>
    </w:lvl>
    <w:lvl w:ilvl="4" w:tplc="C8A4C25A">
      <w:numFmt w:val="bullet"/>
      <w:lvlText w:val="•"/>
      <w:lvlJc w:val="left"/>
      <w:pPr>
        <w:ind w:left="2896" w:hanging="288"/>
      </w:pPr>
      <w:rPr>
        <w:rFonts w:hint="default"/>
        <w:lang w:val="it-IT" w:eastAsia="it-IT" w:bidi="it-IT"/>
      </w:rPr>
    </w:lvl>
    <w:lvl w:ilvl="5" w:tplc="9C1EBF6E">
      <w:numFmt w:val="bullet"/>
      <w:lvlText w:val="•"/>
      <w:lvlJc w:val="left"/>
      <w:pPr>
        <w:ind w:left="4084" w:hanging="288"/>
      </w:pPr>
      <w:rPr>
        <w:rFonts w:hint="default"/>
        <w:lang w:val="it-IT" w:eastAsia="it-IT" w:bidi="it-IT"/>
      </w:rPr>
    </w:lvl>
    <w:lvl w:ilvl="6" w:tplc="6DC47BF0">
      <w:numFmt w:val="bullet"/>
      <w:lvlText w:val="•"/>
      <w:lvlJc w:val="left"/>
      <w:pPr>
        <w:ind w:left="5272" w:hanging="288"/>
      </w:pPr>
      <w:rPr>
        <w:rFonts w:hint="default"/>
        <w:lang w:val="it-IT" w:eastAsia="it-IT" w:bidi="it-IT"/>
      </w:rPr>
    </w:lvl>
    <w:lvl w:ilvl="7" w:tplc="2C1EF252">
      <w:numFmt w:val="bullet"/>
      <w:lvlText w:val="•"/>
      <w:lvlJc w:val="left"/>
      <w:pPr>
        <w:ind w:left="6460" w:hanging="288"/>
      </w:pPr>
      <w:rPr>
        <w:rFonts w:hint="default"/>
        <w:lang w:val="it-IT" w:eastAsia="it-IT" w:bidi="it-IT"/>
      </w:rPr>
    </w:lvl>
    <w:lvl w:ilvl="8" w:tplc="F3D6FF0E">
      <w:numFmt w:val="bullet"/>
      <w:lvlText w:val="•"/>
      <w:lvlJc w:val="left"/>
      <w:pPr>
        <w:ind w:left="7649" w:hanging="288"/>
      </w:pPr>
      <w:rPr>
        <w:rFonts w:hint="default"/>
        <w:lang w:val="it-IT" w:eastAsia="it-IT" w:bidi="it-IT"/>
      </w:rPr>
    </w:lvl>
  </w:abstractNum>
  <w:abstractNum w:abstractNumId="9" w15:restartNumberingAfterBreak="0">
    <w:nsid w:val="1F314C80"/>
    <w:multiLevelType w:val="hybridMultilevel"/>
    <w:tmpl w:val="E6D2BAE0"/>
    <w:lvl w:ilvl="0" w:tplc="C486C854">
      <w:numFmt w:val="bullet"/>
      <w:lvlText w:val="-"/>
      <w:lvlJc w:val="left"/>
      <w:pPr>
        <w:ind w:left="4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29CD46F3"/>
    <w:multiLevelType w:val="hybridMultilevel"/>
    <w:tmpl w:val="5914E582"/>
    <w:lvl w:ilvl="0" w:tplc="562E82A6">
      <w:start w:val="1"/>
      <w:numFmt w:val="decimal"/>
      <w:lvlText w:val="%1."/>
      <w:lvlJc w:val="left"/>
      <w:pPr>
        <w:ind w:left="572" w:hanging="44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1" w:tplc="77BE1240">
      <w:numFmt w:val="bullet"/>
      <w:lvlText w:val="•"/>
      <w:lvlJc w:val="left"/>
      <w:pPr>
        <w:ind w:left="1528" w:hanging="440"/>
      </w:pPr>
      <w:rPr>
        <w:rFonts w:hint="default"/>
        <w:lang w:val="it-IT" w:eastAsia="it-IT" w:bidi="it-IT"/>
      </w:rPr>
    </w:lvl>
    <w:lvl w:ilvl="2" w:tplc="79C640A2">
      <w:numFmt w:val="bullet"/>
      <w:lvlText w:val="•"/>
      <w:lvlJc w:val="left"/>
      <w:pPr>
        <w:ind w:left="2476" w:hanging="440"/>
      </w:pPr>
      <w:rPr>
        <w:rFonts w:hint="default"/>
        <w:lang w:val="it-IT" w:eastAsia="it-IT" w:bidi="it-IT"/>
      </w:rPr>
    </w:lvl>
    <w:lvl w:ilvl="3" w:tplc="D9DC8432">
      <w:numFmt w:val="bullet"/>
      <w:lvlText w:val="•"/>
      <w:lvlJc w:val="left"/>
      <w:pPr>
        <w:ind w:left="3424" w:hanging="440"/>
      </w:pPr>
      <w:rPr>
        <w:rFonts w:hint="default"/>
        <w:lang w:val="it-IT" w:eastAsia="it-IT" w:bidi="it-IT"/>
      </w:rPr>
    </w:lvl>
    <w:lvl w:ilvl="4" w:tplc="00703A18">
      <w:numFmt w:val="bullet"/>
      <w:lvlText w:val="•"/>
      <w:lvlJc w:val="left"/>
      <w:pPr>
        <w:ind w:left="4372" w:hanging="440"/>
      </w:pPr>
      <w:rPr>
        <w:rFonts w:hint="default"/>
        <w:lang w:val="it-IT" w:eastAsia="it-IT" w:bidi="it-IT"/>
      </w:rPr>
    </w:lvl>
    <w:lvl w:ilvl="5" w:tplc="295C23DC">
      <w:numFmt w:val="bullet"/>
      <w:lvlText w:val="•"/>
      <w:lvlJc w:val="left"/>
      <w:pPr>
        <w:ind w:left="5320" w:hanging="440"/>
      </w:pPr>
      <w:rPr>
        <w:rFonts w:hint="default"/>
        <w:lang w:val="it-IT" w:eastAsia="it-IT" w:bidi="it-IT"/>
      </w:rPr>
    </w:lvl>
    <w:lvl w:ilvl="6" w:tplc="0200385C">
      <w:numFmt w:val="bullet"/>
      <w:lvlText w:val="•"/>
      <w:lvlJc w:val="left"/>
      <w:pPr>
        <w:ind w:left="6268" w:hanging="440"/>
      </w:pPr>
      <w:rPr>
        <w:rFonts w:hint="default"/>
        <w:lang w:val="it-IT" w:eastAsia="it-IT" w:bidi="it-IT"/>
      </w:rPr>
    </w:lvl>
    <w:lvl w:ilvl="7" w:tplc="A5D21224">
      <w:numFmt w:val="bullet"/>
      <w:lvlText w:val="•"/>
      <w:lvlJc w:val="left"/>
      <w:pPr>
        <w:ind w:left="7216" w:hanging="440"/>
      </w:pPr>
      <w:rPr>
        <w:rFonts w:hint="default"/>
        <w:lang w:val="it-IT" w:eastAsia="it-IT" w:bidi="it-IT"/>
      </w:rPr>
    </w:lvl>
    <w:lvl w:ilvl="8" w:tplc="5726A9CA">
      <w:numFmt w:val="bullet"/>
      <w:lvlText w:val="•"/>
      <w:lvlJc w:val="left"/>
      <w:pPr>
        <w:ind w:left="8164" w:hanging="440"/>
      </w:pPr>
      <w:rPr>
        <w:rFonts w:hint="default"/>
        <w:lang w:val="it-IT" w:eastAsia="it-IT" w:bidi="it-IT"/>
      </w:rPr>
    </w:lvl>
  </w:abstractNum>
  <w:abstractNum w:abstractNumId="11" w15:restartNumberingAfterBreak="0">
    <w:nsid w:val="2B701F14"/>
    <w:multiLevelType w:val="hybridMultilevel"/>
    <w:tmpl w:val="F53C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001C1A"/>
    <w:multiLevelType w:val="hybridMultilevel"/>
    <w:tmpl w:val="8A4C2B1E"/>
    <w:lvl w:ilvl="0" w:tplc="8B6E949C">
      <w:start w:val="1"/>
      <w:numFmt w:val="decimal"/>
      <w:lvlText w:val="%1."/>
      <w:lvlJc w:val="left"/>
      <w:pPr>
        <w:ind w:left="456" w:hanging="341"/>
      </w:pPr>
      <w:rPr>
        <w:rFonts w:ascii="Courier New" w:eastAsia="Courier New" w:hAnsi="Courier New" w:cs="Courier New" w:hint="default"/>
        <w:color w:val="auto"/>
        <w:w w:val="99"/>
        <w:sz w:val="20"/>
        <w:szCs w:val="20"/>
        <w:lang w:val="it-IT" w:eastAsia="it-IT" w:bidi="it-IT"/>
      </w:rPr>
    </w:lvl>
    <w:lvl w:ilvl="1" w:tplc="E3D62E50">
      <w:numFmt w:val="bullet"/>
      <w:lvlText w:val="•"/>
      <w:lvlJc w:val="left"/>
      <w:pPr>
        <w:ind w:left="1418" w:hanging="341"/>
      </w:pPr>
      <w:rPr>
        <w:rFonts w:hint="default"/>
        <w:lang w:val="it-IT" w:eastAsia="it-IT" w:bidi="it-IT"/>
      </w:rPr>
    </w:lvl>
    <w:lvl w:ilvl="2" w:tplc="19669FD4">
      <w:numFmt w:val="bullet"/>
      <w:lvlText w:val="•"/>
      <w:lvlJc w:val="left"/>
      <w:pPr>
        <w:ind w:left="2376" w:hanging="341"/>
      </w:pPr>
      <w:rPr>
        <w:rFonts w:hint="default"/>
        <w:lang w:val="it-IT" w:eastAsia="it-IT" w:bidi="it-IT"/>
      </w:rPr>
    </w:lvl>
    <w:lvl w:ilvl="3" w:tplc="0F104ABE">
      <w:numFmt w:val="bullet"/>
      <w:lvlText w:val="•"/>
      <w:lvlJc w:val="left"/>
      <w:pPr>
        <w:ind w:left="3334" w:hanging="341"/>
      </w:pPr>
      <w:rPr>
        <w:rFonts w:hint="default"/>
        <w:lang w:val="it-IT" w:eastAsia="it-IT" w:bidi="it-IT"/>
      </w:rPr>
    </w:lvl>
    <w:lvl w:ilvl="4" w:tplc="DC4282C6">
      <w:numFmt w:val="bullet"/>
      <w:lvlText w:val="•"/>
      <w:lvlJc w:val="left"/>
      <w:pPr>
        <w:ind w:left="4292" w:hanging="341"/>
      </w:pPr>
      <w:rPr>
        <w:rFonts w:hint="default"/>
        <w:lang w:val="it-IT" w:eastAsia="it-IT" w:bidi="it-IT"/>
      </w:rPr>
    </w:lvl>
    <w:lvl w:ilvl="5" w:tplc="8842B734">
      <w:numFmt w:val="bullet"/>
      <w:lvlText w:val="•"/>
      <w:lvlJc w:val="left"/>
      <w:pPr>
        <w:ind w:left="5250" w:hanging="341"/>
      </w:pPr>
      <w:rPr>
        <w:rFonts w:hint="default"/>
        <w:lang w:val="it-IT" w:eastAsia="it-IT" w:bidi="it-IT"/>
      </w:rPr>
    </w:lvl>
    <w:lvl w:ilvl="6" w:tplc="D86661DC">
      <w:numFmt w:val="bullet"/>
      <w:lvlText w:val="•"/>
      <w:lvlJc w:val="left"/>
      <w:pPr>
        <w:ind w:left="6208" w:hanging="341"/>
      </w:pPr>
      <w:rPr>
        <w:rFonts w:hint="default"/>
        <w:lang w:val="it-IT" w:eastAsia="it-IT" w:bidi="it-IT"/>
      </w:rPr>
    </w:lvl>
    <w:lvl w:ilvl="7" w:tplc="AF4A1DFA">
      <w:numFmt w:val="bullet"/>
      <w:lvlText w:val="•"/>
      <w:lvlJc w:val="left"/>
      <w:pPr>
        <w:ind w:left="7166" w:hanging="341"/>
      </w:pPr>
      <w:rPr>
        <w:rFonts w:hint="default"/>
        <w:lang w:val="it-IT" w:eastAsia="it-IT" w:bidi="it-IT"/>
      </w:rPr>
    </w:lvl>
    <w:lvl w:ilvl="8" w:tplc="806C483A">
      <w:numFmt w:val="bullet"/>
      <w:lvlText w:val="•"/>
      <w:lvlJc w:val="left"/>
      <w:pPr>
        <w:ind w:left="8124" w:hanging="341"/>
      </w:pPr>
      <w:rPr>
        <w:rFonts w:hint="default"/>
        <w:lang w:val="it-IT" w:eastAsia="it-IT" w:bidi="it-IT"/>
      </w:rPr>
    </w:lvl>
  </w:abstractNum>
  <w:abstractNum w:abstractNumId="13" w15:restartNumberingAfterBreak="0">
    <w:nsid w:val="36B033C3"/>
    <w:multiLevelType w:val="hybridMultilevel"/>
    <w:tmpl w:val="72222344"/>
    <w:lvl w:ilvl="0" w:tplc="4A0892BA">
      <w:start w:val="1"/>
      <w:numFmt w:val="decimal"/>
      <w:lvlText w:val="%1."/>
      <w:lvlJc w:val="left"/>
      <w:pPr>
        <w:ind w:left="456" w:hanging="341"/>
      </w:pPr>
      <w:rPr>
        <w:rFonts w:ascii="Courier New" w:eastAsia="Courier New" w:hAnsi="Courier New" w:cs="Courier New" w:hint="default"/>
        <w:color w:val="auto"/>
        <w:spacing w:val="-2"/>
        <w:w w:val="99"/>
        <w:sz w:val="20"/>
        <w:szCs w:val="20"/>
        <w:lang w:val="it-IT" w:eastAsia="it-IT" w:bidi="it-IT"/>
      </w:rPr>
    </w:lvl>
    <w:lvl w:ilvl="1" w:tplc="86A05160">
      <w:numFmt w:val="bullet"/>
      <w:lvlText w:val="•"/>
      <w:lvlJc w:val="left"/>
      <w:pPr>
        <w:ind w:left="1418" w:hanging="341"/>
      </w:pPr>
      <w:rPr>
        <w:rFonts w:hint="default"/>
        <w:lang w:val="it-IT" w:eastAsia="it-IT" w:bidi="it-IT"/>
      </w:rPr>
    </w:lvl>
    <w:lvl w:ilvl="2" w:tplc="44EC77EC">
      <w:numFmt w:val="bullet"/>
      <w:lvlText w:val="•"/>
      <w:lvlJc w:val="left"/>
      <w:pPr>
        <w:ind w:left="2376" w:hanging="341"/>
      </w:pPr>
      <w:rPr>
        <w:rFonts w:hint="default"/>
        <w:lang w:val="it-IT" w:eastAsia="it-IT" w:bidi="it-IT"/>
      </w:rPr>
    </w:lvl>
    <w:lvl w:ilvl="3" w:tplc="29E22E06">
      <w:numFmt w:val="bullet"/>
      <w:lvlText w:val="•"/>
      <w:lvlJc w:val="left"/>
      <w:pPr>
        <w:ind w:left="3334" w:hanging="341"/>
      </w:pPr>
      <w:rPr>
        <w:rFonts w:hint="default"/>
        <w:lang w:val="it-IT" w:eastAsia="it-IT" w:bidi="it-IT"/>
      </w:rPr>
    </w:lvl>
    <w:lvl w:ilvl="4" w:tplc="F2E4D500">
      <w:numFmt w:val="bullet"/>
      <w:lvlText w:val="•"/>
      <w:lvlJc w:val="left"/>
      <w:pPr>
        <w:ind w:left="4292" w:hanging="341"/>
      </w:pPr>
      <w:rPr>
        <w:rFonts w:hint="default"/>
        <w:lang w:val="it-IT" w:eastAsia="it-IT" w:bidi="it-IT"/>
      </w:rPr>
    </w:lvl>
    <w:lvl w:ilvl="5" w:tplc="19B45A60">
      <w:numFmt w:val="bullet"/>
      <w:lvlText w:val="•"/>
      <w:lvlJc w:val="left"/>
      <w:pPr>
        <w:ind w:left="5250" w:hanging="341"/>
      </w:pPr>
      <w:rPr>
        <w:rFonts w:hint="default"/>
        <w:lang w:val="it-IT" w:eastAsia="it-IT" w:bidi="it-IT"/>
      </w:rPr>
    </w:lvl>
    <w:lvl w:ilvl="6" w:tplc="7D5EE29C">
      <w:numFmt w:val="bullet"/>
      <w:lvlText w:val="•"/>
      <w:lvlJc w:val="left"/>
      <w:pPr>
        <w:ind w:left="6208" w:hanging="341"/>
      </w:pPr>
      <w:rPr>
        <w:rFonts w:hint="default"/>
        <w:lang w:val="it-IT" w:eastAsia="it-IT" w:bidi="it-IT"/>
      </w:rPr>
    </w:lvl>
    <w:lvl w:ilvl="7" w:tplc="311699B4">
      <w:numFmt w:val="bullet"/>
      <w:lvlText w:val="•"/>
      <w:lvlJc w:val="left"/>
      <w:pPr>
        <w:ind w:left="7166" w:hanging="341"/>
      </w:pPr>
      <w:rPr>
        <w:rFonts w:hint="default"/>
        <w:lang w:val="it-IT" w:eastAsia="it-IT" w:bidi="it-IT"/>
      </w:rPr>
    </w:lvl>
    <w:lvl w:ilvl="8" w:tplc="F93E4F72">
      <w:numFmt w:val="bullet"/>
      <w:lvlText w:val="•"/>
      <w:lvlJc w:val="left"/>
      <w:pPr>
        <w:ind w:left="8124" w:hanging="341"/>
      </w:pPr>
      <w:rPr>
        <w:rFonts w:hint="default"/>
        <w:lang w:val="it-IT" w:eastAsia="it-IT" w:bidi="it-IT"/>
      </w:rPr>
    </w:lvl>
  </w:abstractNum>
  <w:abstractNum w:abstractNumId="14" w15:restartNumberingAfterBreak="0">
    <w:nsid w:val="3EB55462"/>
    <w:multiLevelType w:val="hybridMultilevel"/>
    <w:tmpl w:val="D85A7EE0"/>
    <w:lvl w:ilvl="0" w:tplc="C8D658A6">
      <w:start w:val="1"/>
      <w:numFmt w:val="decimal"/>
      <w:lvlText w:val="%1."/>
      <w:lvlJc w:val="left"/>
      <w:pPr>
        <w:ind w:left="362" w:hanging="360"/>
      </w:pPr>
      <w:rPr>
        <w:rFonts w:ascii="Verdana" w:eastAsia="Verdana" w:hAnsi="Verdana" w:cs="Verdana" w:hint="default"/>
        <w:b/>
        <w:bCs/>
        <w:color w:val="CD171D"/>
        <w:spacing w:val="-2"/>
        <w:w w:val="100"/>
        <w:sz w:val="20"/>
        <w:szCs w:val="20"/>
        <w:lang w:val="it-IT" w:eastAsia="it-IT" w:bidi="it-IT"/>
      </w:rPr>
    </w:lvl>
    <w:lvl w:ilvl="1" w:tplc="52E48886">
      <w:numFmt w:val="bullet"/>
      <w:lvlText w:val="•"/>
      <w:lvlJc w:val="left"/>
      <w:pPr>
        <w:ind w:left="1287" w:hanging="360"/>
      </w:pPr>
      <w:rPr>
        <w:rFonts w:hint="default"/>
        <w:lang w:val="it-IT" w:eastAsia="it-IT" w:bidi="it-IT"/>
      </w:rPr>
    </w:lvl>
    <w:lvl w:ilvl="2" w:tplc="FA4E3B3C">
      <w:numFmt w:val="bullet"/>
      <w:lvlText w:val="•"/>
      <w:lvlJc w:val="left"/>
      <w:pPr>
        <w:ind w:left="2215" w:hanging="360"/>
      </w:pPr>
      <w:rPr>
        <w:rFonts w:hint="default"/>
        <w:lang w:val="it-IT" w:eastAsia="it-IT" w:bidi="it-IT"/>
      </w:rPr>
    </w:lvl>
    <w:lvl w:ilvl="3" w:tplc="C4242598">
      <w:numFmt w:val="bullet"/>
      <w:lvlText w:val="•"/>
      <w:lvlJc w:val="left"/>
      <w:pPr>
        <w:ind w:left="3143" w:hanging="360"/>
      </w:pPr>
      <w:rPr>
        <w:rFonts w:hint="default"/>
        <w:lang w:val="it-IT" w:eastAsia="it-IT" w:bidi="it-IT"/>
      </w:rPr>
    </w:lvl>
    <w:lvl w:ilvl="4" w:tplc="99304C44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520E39A0">
      <w:numFmt w:val="bullet"/>
      <w:lvlText w:val="•"/>
      <w:lvlJc w:val="left"/>
      <w:pPr>
        <w:ind w:left="4999" w:hanging="360"/>
      </w:pPr>
      <w:rPr>
        <w:rFonts w:hint="default"/>
        <w:lang w:val="it-IT" w:eastAsia="it-IT" w:bidi="it-IT"/>
      </w:rPr>
    </w:lvl>
    <w:lvl w:ilvl="6" w:tplc="293EA8C4">
      <w:numFmt w:val="bullet"/>
      <w:lvlText w:val="•"/>
      <w:lvlJc w:val="left"/>
      <w:pPr>
        <w:ind w:left="5926" w:hanging="360"/>
      </w:pPr>
      <w:rPr>
        <w:rFonts w:hint="default"/>
        <w:lang w:val="it-IT" w:eastAsia="it-IT" w:bidi="it-IT"/>
      </w:rPr>
    </w:lvl>
    <w:lvl w:ilvl="7" w:tplc="DD8620E4">
      <w:numFmt w:val="bullet"/>
      <w:lvlText w:val="•"/>
      <w:lvlJc w:val="left"/>
      <w:pPr>
        <w:ind w:left="6854" w:hanging="360"/>
      </w:pPr>
      <w:rPr>
        <w:rFonts w:hint="default"/>
        <w:lang w:val="it-IT" w:eastAsia="it-IT" w:bidi="it-IT"/>
      </w:rPr>
    </w:lvl>
    <w:lvl w:ilvl="8" w:tplc="3B00F22C">
      <w:numFmt w:val="bullet"/>
      <w:lvlText w:val="•"/>
      <w:lvlJc w:val="left"/>
      <w:pPr>
        <w:ind w:left="778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0B103C7"/>
    <w:multiLevelType w:val="hybridMultilevel"/>
    <w:tmpl w:val="1108CDE2"/>
    <w:lvl w:ilvl="0" w:tplc="E2F45CA8">
      <w:numFmt w:val="bullet"/>
      <w:lvlText w:val=""/>
      <w:lvlJc w:val="left"/>
      <w:pPr>
        <w:ind w:left="492" w:hanging="360"/>
      </w:pPr>
      <w:rPr>
        <w:rFonts w:hint="default"/>
        <w:w w:val="100"/>
        <w:lang w:val="it-IT" w:eastAsia="it-IT" w:bidi="it-IT"/>
      </w:rPr>
    </w:lvl>
    <w:lvl w:ilvl="1" w:tplc="2954DD86">
      <w:numFmt w:val="bullet"/>
      <w:lvlText w:val="•"/>
      <w:lvlJc w:val="left"/>
      <w:pPr>
        <w:ind w:left="1456" w:hanging="360"/>
      </w:pPr>
      <w:rPr>
        <w:rFonts w:hint="default"/>
        <w:lang w:val="it-IT" w:eastAsia="it-IT" w:bidi="it-IT"/>
      </w:rPr>
    </w:lvl>
    <w:lvl w:ilvl="2" w:tplc="07905874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3" w:tplc="B9FC7C40">
      <w:numFmt w:val="bullet"/>
      <w:lvlText w:val="•"/>
      <w:lvlJc w:val="left"/>
      <w:pPr>
        <w:ind w:left="3368" w:hanging="360"/>
      </w:pPr>
      <w:rPr>
        <w:rFonts w:hint="default"/>
        <w:lang w:val="it-IT" w:eastAsia="it-IT" w:bidi="it-IT"/>
      </w:rPr>
    </w:lvl>
    <w:lvl w:ilvl="4" w:tplc="392E0158">
      <w:numFmt w:val="bullet"/>
      <w:lvlText w:val="•"/>
      <w:lvlJc w:val="left"/>
      <w:pPr>
        <w:ind w:left="4324" w:hanging="360"/>
      </w:pPr>
      <w:rPr>
        <w:rFonts w:hint="default"/>
        <w:lang w:val="it-IT" w:eastAsia="it-IT" w:bidi="it-IT"/>
      </w:rPr>
    </w:lvl>
    <w:lvl w:ilvl="5" w:tplc="EE6AE142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6" w:tplc="61AA4BB2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38B039F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0B68FAE0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565F3758"/>
    <w:multiLevelType w:val="hybridMultilevel"/>
    <w:tmpl w:val="24F06558"/>
    <w:lvl w:ilvl="0" w:tplc="737A7A68">
      <w:start w:val="1"/>
      <w:numFmt w:val="decimal"/>
      <w:lvlText w:val="%1."/>
      <w:lvlJc w:val="left"/>
      <w:pPr>
        <w:ind w:left="456" w:hanging="341"/>
      </w:pPr>
      <w:rPr>
        <w:rFonts w:ascii="Courier New" w:eastAsia="Courier New" w:hAnsi="Courier New" w:cs="Courier New" w:hint="default"/>
        <w:color w:val="auto"/>
        <w:w w:val="99"/>
        <w:sz w:val="20"/>
        <w:szCs w:val="20"/>
        <w:lang w:val="it-IT" w:eastAsia="it-IT" w:bidi="it-IT"/>
      </w:rPr>
    </w:lvl>
    <w:lvl w:ilvl="1" w:tplc="E3A264B2">
      <w:numFmt w:val="bullet"/>
      <w:lvlText w:val="•"/>
      <w:lvlJc w:val="left"/>
      <w:pPr>
        <w:ind w:left="1418" w:hanging="341"/>
      </w:pPr>
      <w:rPr>
        <w:rFonts w:hint="default"/>
        <w:lang w:val="it-IT" w:eastAsia="it-IT" w:bidi="it-IT"/>
      </w:rPr>
    </w:lvl>
    <w:lvl w:ilvl="2" w:tplc="55AE9048">
      <w:numFmt w:val="bullet"/>
      <w:lvlText w:val="•"/>
      <w:lvlJc w:val="left"/>
      <w:pPr>
        <w:ind w:left="2376" w:hanging="341"/>
      </w:pPr>
      <w:rPr>
        <w:rFonts w:hint="default"/>
        <w:lang w:val="it-IT" w:eastAsia="it-IT" w:bidi="it-IT"/>
      </w:rPr>
    </w:lvl>
    <w:lvl w:ilvl="3" w:tplc="B4687FFA">
      <w:numFmt w:val="bullet"/>
      <w:lvlText w:val="•"/>
      <w:lvlJc w:val="left"/>
      <w:pPr>
        <w:ind w:left="3334" w:hanging="341"/>
      </w:pPr>
      <w:rPr>
        <w:rFonts w:hint="default"/>
        <w:lang w:val="it-IT" w:eastAsia="it-IT" w:bidi="it-IT"/>
      </w:rPr>
    </w:lvl>
    <w:lvl w:ilvl="4" w:tplc="0B8A0908">
      <w:numFmt w:val="bullet"/>
      <w:lvlText w:val="•"/>
      <w:lvlJc w:val="left"/>
      <w:pPr>
        <w:ind w:left="4292" w:hanging="341"/>
      </w:pPr>
      <w:rPr>
        <w:rFonts w:hint="default"/>
        <w:lang w:val="it-IT" w:eastAsia="it-IT" w:bidi="it-IT"/>
      </w:rPr>
    </w:lvl>
    <w:lvl w:ilvl="5" w:tplc="F64A1DCA">
      <w:numFmt w:val="bullet"/>
      <w:lvlText w:val="•"/>
      <w:lvlJc w:val="left"/>
      <w:pPr>
        <w:ind w:left="5250" w:hanging="341"/>
      </w:pPr>
      <w:rPr>
        <w:rFonts w:hint="default"/>
        <w:lang w:val="it-IT" w:eastAsia="it-IT" w:bidi="it-IT"/>
      </w:rPr>
    </w:lvl>
    <w:lvl w:ilvl="6" w:tplc="0DD04320">
      <w:numFmt w:val="bullet"/>
      <w:lvlText w:val="•"/>
      <w:lvlJc w:val="left"/>
      <w:pPr>
        <w:ind w:left="6208" w:hanging="341"/>
      </w:pPr>
      <w:rPr>
        <w:rFonts w:hint="default"/>
        <w:lang w:val="it-IT" w:eastAsia="it-IT" w:bidi="it-IT"/>
      </w:rPr>
    </w:lvl>
    <w:lvl w:ilvl="7" w:tplc="74AA2E5A">
      <w:numFmt w:val="bullet"/>
      <w:lvlText w:val="•"/>
      <w:lvlJc w:val="left"/>
      <w:pPr>
        <w:ind w:left="7166" w:hanging="341"/>
      </w:pPr>
      <w:rPr>
        <w:rFonts w:hint="default"/>
        <w:lang w:val="it-IT" w:eastAsia="it-IT" w:bidi="it-IT"/>
      </w:rPr>
    </w:lvl>
    <w:lvl w:ilvl="8" w:tplc="9C086BD0">
      <w:numFmt w:val="bullet"/>
      <w:lvlText w:val="•"/>
      <w:lvlJc w:val="left"/>
      <w:pPr>
        <w:ind w:left="8124" w:hanging="34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4A"/>
    <w:rsid w:val="00016D96"/>
    <w:rsid w:val="000F4E8C"/>
    <w:rsid w:val="00200AD0"/>
    <w:rsid w:val="00301ABD"/>
    <w:rsid w:val="0054672A"/>
    <w:rsid w:val="0063022D"/>
    <w:rsid w:val="0071264A"/>
    <w:rsid w:val="007146CB"/>
    <w:rsid w:val="00995816"/>
    <w:rsid w:val="009C6B71"/>
    <w:rsid w:val="00A420FD"/>
    <w:rsid w:val="00A926C4"/>
    <w:rsid w:val="00AF744D"/>
    <w:rsid w:val="00B63941"/>
    <w:rsid w:val="00B936D3"/>
    <w:rsid w:val="00E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BE49B"/>
  <w15:docId w15:val="{92EA2643-5BF2-9A42-A2ED-05737089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90" w:hanging="35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99"/>
      <w:ind w:left="135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10"/>
      <w:ind w:left="115"/>
      <w:outlineLvl w:val="2"/>
    </w:pPr>
    <w:rPr>
      <w:rFonts w:ascii="Trebuchet MS" w:eastAsia="Trebuchet MS" w:hAnsi="Trebuchet MS" w:cs="Trebuchet MS"/>
      <w:sz w:val="30"/>
      <w:szCs w:val="30"/>
    </w:rPr>
  </w:style>
  <w:style w:type="paragraph" w:styleId="Titolo4">
    <w:name w:val="heading 4"/>
    <w:basedOn w:val="Normale"/>
    <w:uiPriority w:val="9"/>
    <w:unhideWhenUsed/>
    <w:qFormat/>
    <w:pPr>
      <w:ind w:left="132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Titolo5">
    <w:name w:val="heading 5"/>
    <w:basedOn w:val="Normale"/>
    <w:uiPriority w:val="9"/>
    <w:unhideWhenUsed/>
    <w:qFormat/>
    <w:pPr>
      <w:ind w:left="135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styleId="Titolo6">
    <w:name w:val="heading 6"/>
    <w:basedOn w:val="Normale"/>
    <w:uiPriority w:val="9"/>
    <w:unhideWhenUsed/>
    <w:qFormat/>
    <w:pPr>
      <w:ind w:left="492" w:hanging="360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styleId="Titolo7">
    <w:name w:val="heading 7"/>
    <w:basedOn w:val="Normale"/>
    <w:uiPriority w:val="1"/>
    <w:qFormat/>
    <w:pPr>
      <w:ind w:left="852" w:hanging="360"/>
      <w:outlineLvl w:val="6"/>
    </w:pPr>
    <w:rPr>
      <w:sz w:val="26"/>
      <w:szCs w:val="26"/>
    </w:rPr>
  </w:style>
  <w:style w:type="paragraph" w:styleId="Titolo8">
    <w:name w:val="heading 8"/>
    <w:basedOn w:val="Normale"/>
    <w:uiPriority w:val="1"/>
    <w:qFormat/>
    <w:pPr>
      <w:spacing w:before="100"/>
      <w:ind w:left="132" w:hanging="339"/>
      <w:outlineLvl w:val="7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paragraph" w:styleId="Titolo9">
    <w:name w:val="heading 9"/>
    <w:basedOn w:val="Normale"/>
    <w:uiPriority w:val="1"/>
    <w:qFormat/>
    <w:pPr>
      <w:ind w:left="4878" w:right="4872"/>
      <w:jc w:val="center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572" w:hanging="440"/>
    </w:p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301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AB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1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AB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 Piva</dc:creator>
  <cp:lastModifiedBy>Silla Piva</cp:lastModifiedBy>
  <cp:revision>2</cp:revision>
  <dcterms:created xsi:type="dcterms:W3CDTF">2021-03-22T06:51:00Z</dcterms:created>
  <dcterms:modified xsi:type="dcterms:W3CDTF">2021-03-22T06:51:00Z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2019-09-28T00:00:00Z</vt:filetime>
  </property>
</Properties>
</file>